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3" w:rsidRDefault="006015B3" w:rsidP="00601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B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A80FAA" w:rsidRDefault="00A80FAA" w:rsidP="00601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оказания услуг </w:t>
      </w:r>
      <w:r w:rsidRPr="006015B3">
        <w:rPr>
          <w:rFonts w:ascii="Times New Roman" w:hAnsi="Times New Roman" w:cs="Times New Roman"/>
          <w:b/>
          <w:sz w:val="24"/>
          <w:szCs w:val="24"/>
        </w:rPr>
        <w:t>№ ______</w:t>
      </w:r>
    </w:p>
    <w:p w:rsidR="00A80FAA" w:rsidRDefault="00A80FAA" w:rsidP="006015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5B3" w:rsidRPr="006015B3" w:rsidRDefault="006015B3" w:rsidP="006015B3">
      <w:pPr>
        <w:rPr>
          <w:rFonts w:ascii="Times New Roman" w:hAnsi="Times New Roman" w:cs="Times New Roman"/>
          <w:sz w:val="24"/>
          <w:szCs w:val="24"/>
        </w:rPr>
      </w:pPr>
    </w:p>
    <w:p w:rsidR="002A55D1" w:rsidRPr="006015B3" w:rsidRDefault="00A80FAA" w:rsidP="0060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Нижневартовск   </w:t>
      </w:r>
      <w:r w:rsidR="00601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 ___ »_______________ 202__</w:t>
      </w:r>
      <w:r w:rsidR="006015B3" w:rsidRPr="006015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2C94" w:rsidRDefault="00A80FAA" w:rsidP="0092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211A">
        <w:rPr>
          <w:rFonts w:ascii="Times New Roman" w:hAnsi="Times New Roman" w:cs="Times New Roman"/>
          <w:sz w:val="24"/>
          <w:szCs w:val="24"/>
        </w:rPr>
        <w:t>_______________</w:t>
      </w:r>
      <w:r w:rsidR="00F76033">
        <w:rPr>
          <w:rFonts w:ascii="Times New Roman" w:hAnsi="Times New Roman" w:cs="Times New Roman"/>
          <w:sz w:val="24"/>
          <w:szCs w:val="24"/>
        </w:rPr>
        <w:t>____</w:t>
      </w:r>
      <w:r w:rsidR="0092211A">
        <w:rPr>
          <w:rFonts w:ascii="Times New Roman" w:hAnsi="Times New Roman" w:cs="Times New Roman"/>
          <w:sz w:val="24"/>
          <w:szCs w:val="24"/>
        </w:rPr>
        <w:t>________</w:t>
      </w:r>
      <w:r w:rsidR="00F82C94">
        <w:rPr>
          <w:rFonts w:ascii="Times New Roman" w:hAnsi="Times New Roman" w:cs="Times New Roman"/>
          <w:sz w:val="24"/>
          <w:szCs w:val="24"/>
        </w:rPr>
        <w:t>_______________</w:t>
      </w:r>
      <w:r w:rsidR="0092211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82C94" w:rsidRDefault="00F82C94" w:rsidP="0092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7231B" wp14:editId="26EA8280">
                <wp:simplePos x="0" y="0"/>
                <wp:positionH relativeFrom="column">
                  <wp:posOffset>97790</wp:posOffset>
                </wp:positionH>
                <wp:positionV relativeFrom="paragraph">
                  <wp:posOffset>105410</wp:posOffset>
                </wp:positionV>
                <wp:extent cx="6238875" cy="4762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FAA" w:rsidRPr="00D70E2C" w:rsidRDefault="002A55D1" w:rsidP="00D70E2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(Ф.И.О. физ. лица.</w:t>
                            </w:r>
                            <w:proofErr w:type="gramEnd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ИП, наименование организации, Ф.И.О. уполномоченного лица организации  действующий (-его) на основании устава, доверенности</w:t>
                            </w:r>
                            <w:r w:rsid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с указанием регистрационного номера и даты доверенности, свидетельства о регистрации в качестве ИП с указанием регистрационного номера свидетельства)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7pt;margin-top:8.3pt;width:49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" filled="f" stroked="f" strokeweight=".5pt">
                <v:textbox>
                  <w:txbxContent>
                    <w:p w:rsidR="00A80FAA" w:rsidRPr="00D70E2C" w:rsidRDefault="002A55D1" w:rsidP="00D70E2C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(Ф.И.О. физ. лица.</w:t>
                      </w:r>
                      <w:proofErr w:type="gramEnd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ИП, наименование организации, Ф.И.О. уполномоченного лица организации  действующий (-его) на основании устава, доверенности</w:t>
                      </w:r>
                      <w:r w:rsid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с указанием регистрационного номера и даты доверенности, свидетельства о регистрации в качестве ИП с указанием регистрационного номера свидетельства)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80F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2C94" w:rsidRDefault="00F82C94" w:rsidP="00F82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E2C" w:rsidRDefault="00D70E2C" w:rsidP="005775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211A" w:rsidRDefault="00F82C94" w:rsidP="00F76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B3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6015B3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6015B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015B3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5B3" w:rsidRPr="006015B3">
        <w:rPr>
          <w:rFonts w:ascii="Times New Roman" w:hAnsi="Times New Roman" w:cs="Times New Roman"/>
          <w:sz w:val="24"/>
          <w:szCs w:val="24"/>
        </w:rPr>
        <w:t xml:space="preserve">дальнейшем «Заказчик», с одной стороны, и </w:t>
      </w:r>
      <w:r w:rsidR="0092211A">
        <w:rPr>
          <w:rFonts w:ascii="Times New Roman" w:hAnsi="Times New Roman" w:cs="Times New Roman"/>
          <w:sz w:val="24"/>
          <w:szCs w:val="24"/>
        </w:rPr>
        <w:t>________</w:t>
      </w:r>
      <w:r w:rsidR="00EE0178">
        <w:rPr>
          <w:rFonts w:ascii="Times New Roman" w:hAnsi="Times New Roman" w:cs="Times New Roman"/>
          <w:sz w:val="24"/>
          <w:szCs w:val="24"/>
        </w:rPr>
        <w:t>_________________</w:t>
      </w:r>
      <w:r w:rsidR="0092211A">
        <w:rPr>
          <w:rFonts w:ascii="Times New Roman" w:hAnsi="Times New Roman" w:cs="Times New Roman"/>
          <w:sz w:val="24"/>
          <w:szCs w:val="24"/>
        </w:rPr>
        <w:t>____</w:t>
      </w:r>
    </w:p>
    <w:p w:rsidR="0092211A" w:rsidRDefault="0092211A" w:rsidP="0092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F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80FA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80FAA">
        <w:rPr>
          <w:rFonts w:ascii="Times New Roman" w:hAnsi="Times New Roman" w:cs="Times New Roman"/>
          <w:sz w:val="24"/>
          <w:szCs w:val="24"/>
        </w:rPr>
        <w:t>_________</w:t>
      </w:r>
      <w:r w:rsidR="002A55D1">
        <w:rPr>
          <w:rFonts w:ascii="Times New Roman" w:hAnsi="Times New Roman" w:cs="Times New Roman"/>
          <w:sz w:val="24"/>
          <w:szCs w:val="24"/>
        </w:rPr>
        <w:t>_</w:t>
      </w:r>
    </w:p>
    <w:p w:rsidR="002A55D1" w:rsidRDefault="00D70E2C" w:rsidP="0092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AB934" wp14:editId="675FB1B7">
                <wp:simplePos x="0" y="0"/>
                <wp:positionH relativeFrom="column">
                  <wp:posOffset>145415</wp:posOffset>
                </wp:positionH>
                <wp:positionV relativeFrom="paragraph">
                  <wp:posOffset>136525</wp:posOffset>
                </wp:positionV>
                <wp:extent cx="6238875" cy="4762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2C" w:rsidRPr="00D70E2C" w:rsidRDefault="00D70E2C" w:rsidP="00D70E2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(Ф.И.О. физ. лица.</w:t>
                            </w:r>
                            <w:proofErr w:type="gramEnd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ИП, наименование организации, Ф.И.О. уполномоченного лица организации  действующий (-его) на основании устава, доверенности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с указанием регистрационного номера и даты доверенности, свидетельства о регистрации в качестве ИП с указанием регистрационного номера свидетельства)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1.45pt;margin-top:10.75pt;width:49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" filled="f" stroked="f" strokeweight=".5pt">
                <v:textbox>
                  <w:txbxContent>
                    <w:p w:rsidR="00D70E2C" w:rsidRPr="00D70E2C" w:rsidRDefault="00D70E2C" w:rsidP="00D70E2C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(Ф.И.О. физ. лица.</w:t>
                      </w:r>
                      <w:proofErr w:type="gramEnd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ИП, наименование организации, Ф.И.О. уполномоченного лица организации  действующий (-его) на основании устава, доверенности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с указанием регистрационного номера и даты доверенности, свидетельства о регистрации в качестве ИП с указанием регистрационного номера свидетельства)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5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E0178" w:rsidRDefault="00EE0178" w:rsidP="002A55D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E2C" w:rsidRDefault="00D70E2C" w:rsidP="002A55D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5B3" w:rsidRPr="006015B3" w:rsidRDefault="00A80FAA" w:rsidP="00922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6015B3" w:rsidRPr="006015B3">
        <w:rPr>
          <w:rFonts w:ascii="Times New Roman" w:hAnsi="Times New Roman" w:cs="Times New Roman"/>
          <w:sz w:val="24"/>
          <w:szCs w:val="24"/>
        </w:rPr>
        <w:t>«</w:t>
      </w:r>
      <w:r w:rsidR="00EE0178">
        <w:rPr>
          <w:rFonts w:ascii="Times New Roman" w:hAnsi="Times New Roman" w:cs="Times New Roman"/>
          <w:sz w:val="24"/>
          <w:szCs w:val="24"/>
        </w:rPr>
        <w:t>Исполнитель</w:t>
      </w:r>
      <w:r w:rsidR="00D70E2C">
        <w:rPr>
          <w:rFonts w:ascii="Times New Roman" w:hAnsi="Times New Roman" w:cs="Times New Roman"/>
          <w:sz w:val="24"/>
          <w:szCs w:val="24"/>
        </w:rPr>
        <w:t xml:space="preserve">», </w:t>
      </w:r>
      <w:r w:rsidR="006015B3" w:rsidRPr="006015B3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заключили настоящий договор (далее – «Договор») о нижеследующем:</w:t>
      </w:r>
      <w:proofErr w:type="gramEnd"/>
    </w:p>
    <w:p w:rsidR="006015B3" w:rsidRPr="006015B3" w:rsidRDefault="006015B3" w:rsidP="00A80F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5B3" w:rsidRPr="00D70E2C" w:rsidRDefault="006015B3" w:rsidP="00D70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2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0E2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4A7E" w:rsidRDefault="006015B3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5B3">
        <w:rPr>
          <w:rFonts w:ascii="Times New Roman" w:hAnsi="Times New Roman" w:cs="Times New Roman"/>
          <w:sz w:val="24"/>
          <w:szCs w:val="24"/>
        </w:rPr>
        <w:t xml:space="preserve">1.1. </w:t>
      </w:r>
      <w:r w:rsidR="00C81E14">
        <w:rPr>
          <w:rFonts w:ascii="Times New Roman" w:hAnsi="Times New Roman" w:cs="Times New Roman"/>
          <w:sz w:val="24"/>
          <w:szCs w:val="24"/>
        </w:rPr>
        <w:t>З</w:t>
      </w:r>
      <w:r w:rsidR="00983742" w:rsidRPr="00983742">
        <w:rPr>
          <w:rFonts w:ascii="Times New Roman" w:hAnsi="Times New Roman" w:cs="Times New Roman"/>
          <w:sz w:val="24"/>
          <w:szCs w:val="24"/>
        </w:rPr>
        <w:t>аказчик поручает, а «</w:t>
      </w:r>
      <w:r w:rsidR="00983742">
        <w:rPr>
          <w:rFonts w:ascii="Times New Roman" w:hAnsi="Times New Roman" w:cs="Times New Roman"/>
          <w:sz w:val="24"/>
          <w:szCs w:val="24"/>
        </w:rPr>
        <w:t>Исполнитель</w:t>
      </w:r>
      <w:r w:rsidR="00983742" w:rsidRPr="00983742">
        <w:rPr>
          <w:rFonts w:ascii="Times New Roman" w:hAnsi="Times New Roman" w:cs="Times New Roman"/>
          <w:sz w:val="24"/>
          <w:szCs w:val="24"/>
        </w:rPr>
        <w:t>» п</w:t>
      </w:r>
      <w:r w:rsidR="00BB28F2">
        <w:rPr>
          <w:rFonts w:ascii="Times New Roman" w:hAnsi="Times New Roman" w:cs="Times New Roman"/>
          <w:sz w:val="24"/>
          <w:szCs w:val="24"/>
        </w:rPr>
        <w:t xml:space="preserve">ринимает на себя обязательства </w:t>
      </w:r>
      <w:r w:rsidR="00C81E14">
        <w:rPr>
          <w:rFonts w:ascii="Times New Roman" w:hAnsi="Times New Roman" w:cs="Times New Roman"/>
          <w:sz w:val="24"/>
          <w:szCs w:val="24"/>
        </w:rPr>
        <w:t>оказать услуги указанные в п.1.2 Договора.</w:t>
      </w:r>
    </w:p>
    <w:p w:rsidR="00E40959" w:rsidRDefault="00E40959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7B0E04">
        <w:rPr>
          <w:rFonts w:ascii="Times New Roman" w:hAnsi="Times New Roman" w:cs="Times New Roman"/>
          <w:sz w:val="24"/>
          <w:szCs w:val="24"/>
        </w:rPr>
        <w:t xml:space="preserve"> </w:t>
      </w:r>
      <w:r w:rsidR="00C44A7E">
        <w:rPr>
          <w:rFonts w:ascii="Times New Roman" w:hAnsi="Times New Roman" w:cs="Times New Roman"/>
          <w:sz w:val="24"/>
          <w:szCs w:val="24"/>
        </w:rPr>
        <w:t>«Исполнитель» обязуется оказать следующие услуги: ___________________________________</w:t>
      </w:r>
    </w:p>
    <w:p w:rsidR="00C44A7E" w:rsidRDefault="00C44A7E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B6CE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4A7E" w:rsidRDefault="00C44A7E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B6CE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44A7E" w:rsidRDefault="00C44A7E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B6CE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44A7E" w:rsidRDefault="00C44A7E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B6CE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44A7E" w:rsidRDefault="00C44A7E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742" w:rsidRPr="00983742" w:rsidRDefault="00C81E14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409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56">
        <w:rPr>
          <w:rFonts w:ascii="Times New Roman" w:hAnsi="Times New Roman" w:cs="Times New Roman"/>
          <w:sz w:val="24"/>
          <w:szCs w:val="24"/>
        </w:rPr>
        <w:t>Услуги по Договору «Исполнителем» оказываются ______________________________</w:t>
      </w:r>
      <w:r w:rsidR="00AB6CE9">
        <w:rPr>
          <w:rFonts w:ascii="Times New Roman" w:hAnsi="Times New Roman" w:cs="Times New Roman"/>
          <w:sz w:val="24"/>
          <w:szCs w:val="24"/>
        </w:rPr>
        <w:t>_</w:t>
      </w:r>
      <w:r w:rsidR="0057755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577556" w:rsidRDefault="00577556" w:rsidP="00C44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27D2C" wp14:editId="7F08E8E8">
                <wp:simplePos x="0" y="0"/>
                <wp:positionH relativeFrom="column">
                  <wp:posOffset>1765935</wp:posOffset>
                </wp:positionH>
                <wp:positionV relativeFrom="paragraph">
                  <wp:posOffset>135255</wp:posOffset>
                </wp:positionV>
                <wp:extent cx="2945130" cy="23368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556" w:rsidRPr="00D70E2C" w:rsidRDefault="00577556" w:rsidP="0057755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57755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местонахождение объекта работ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, полный адрес объекта</w:t>
                            </w:r>
                            <w:r w:rsidRPr="00D70E2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39.05pt;margin-top:10.65pt;width:231.9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" filled="f" stroked="f" strokeweight=".5pt">
                <v:textbox>
                  <w:txbxContent>
                    <w:p w:rsidR="00577556" w:rsidRPr="00D70E2C" w:rsidRDefault="00577556" w:rsidP="00577556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</w:t>
                      </w:r>
                      <w:r w:rsidRPr="0057755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местонахождение объекта работ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, полный адрес объекта</w:t>
                      </w:r>
                      <w:r w:rsidRPr="00D70E2C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80F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577556" w:rsidRDefault="00577556" w:rsidP="00577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E04" w:rsidRPr="004D7E4B" w:rsidRDefault="007B0E04" w:rsidP="007B0E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E04" w:rsidRPr="004D7E4B" w:rsidRDefault="00467D65" w:rsidP="00C44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7B0E04" w:rsidRPr="004D7E4B" w:rsidRDefault="00C6122C" w:rsidP="007B0E04">
      <w:pPr>
        <w:spacing w:before="75" w:after="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7B0E04" w:rsidRPr="004D7E4B">
        <w:rPr>
          <w:rFonts w:ascii="Times New Roman" w:hAnsi="Times New Roman" w:cs="Times New Roman"/>
          <w:b/>
          <w:sz w:val="24"/>
          <w:szCs w:val="24"/>
        </w:rPr>
        <w:t>Обязанности «</w:t>
      </w:r>
      <w:r w:rsidR="007B0E04" w:rsidRPr="007B0E04">
        <w:rPr>
          <w:rFonts w:ascii="Times New Roman" w:hAnsi="Times New Roman" w:cs="Times New Roman"/>
          <w:b/>
          <w:sz w:val="24"/>
          <w:szCs w:val="24"/>
        </w:rPr>
        <w:t>Исполнителя»</w:t>
      </w:r>
      <w:r w:rsidR="007B0E04" w:rsidRPr="004D7E4B">
        <w:rPr>
          <w:rFonts w:ascii="Times New Roman" w:hAnsi="Times New Roman" w:cs="Times New Roman"/>
          <w:b/>
          <w:sz w:val="24"/>
          <w:szCs w:val="24"/>
        </w:rPr>
        <w:t>:</w:t>
      </w:r>
    </w:p>
    <w:p w:rsidR="007B0E04" w:rsidRPr="004D7E4B" w:rsidRDefault="00C44A7E" w:rsidP="007B0E04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0E04" w:rsidRPr="004D7E4B">
        <w:rPr>
          <w:rFonts w:ascii="Times New Roman" w:hAnsi="Times New Roman" w:cs="Times New Roman"/>
          <w:sz w:val="24"/>
          <w:szCs w:val="24"/>
        </w:rPr>
        <w:t>.1.</w:t>
      </w:r>
      <w:r w:rsidR="00C6122C">
        <w:rPr>
          <w:rFonts w:ascii="Times New Roman" w:hAnsi="Times New Roman" w:cs="Times New Roman"/>
          <w:sz w:val="24"/>
          <w:szCs w:val="24"/>
        </w:rPr>
        <w:t xml:space="preserve">1. 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Качественно </w:t>
      </w:r>
      <w:r>
        <w:rPr>
          <w:rFonts w:ascii="Times New Roman" w:hAnsi="Times New Roman" w:cs="Times New Roman"/>
          <w:sz w:val="24"/>
          <w:szCs w:val="24"/>
        </w:rPr>
        <w:t xml:space="preserve">и в установленный Договором срок оказать услуги, обозначенные п.1.2 Договора, 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своими силами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необходимого </w:t>
      </w:r>
      <w:r w:rsidR="007B0E04" w:rsidRPr="004D7E4B">
        <w:rPr>
          <w:rFonts w:ascii="Times New Roman" w:hAnsi="Times New Roman" w:cs="Times New Roman"/>
          <w:sz w:val="24"/>
          <w:szCs w:val="24"/>
        </w:rPr>
        <w:t>специального инструмента и оборудования.</w:t>
      </w:r>
    </w:p>
    <w:p w:rsidR="00C44A7E" w:rsidRDefault="00C44A7E" w:rsidP="00990769">
      <w:pPr>
        <w:spacing w:before="7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. </w:t>
      </w:r>
      <w:r w:rsidR="00316D8C">
        <w:rPr>
          <w:rFonts w:ascii="Times New Roman" w:hAnsi="Times New Roman" w:cs="Times New Roman"/>
          <w:sz w:val="24"/>
          <w:szCs w:val="24"/>
        </w:rPr>
        <w:t>И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B0E04" w:rsidRPr="004D7E4B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 об изменении срок</w:t>
      </w:r>
      <w:r w:rsidR="00A54D73">
        <w:rPr>
          <w:rFonts w:ascii="Times New Roman" w:hAnsi="Times New Roman" w:cs="Times New Roman"/>
          <w:sz w:val="24"/>
          <w:szCs w:val="24"/>
        </w:rPr>
        <w:t>ов</w:t>
      </w:r>
      <w:r w:rsidR="007B0E04" w:rsidRPr="004D7E4B">
        <w:rPr>
          <w:rFonts w:ascii="Times New Roman" w:hAnsi="Times New Roman" w:cs="Times New Roman"/>
          <w:sz w:val="24"/>
          <w:szCs w:val="24"/>
        </w:rPr>
        <w:t xml:space="preserve"> начала и (или) окончания </w:t>
      </w:r>
      <w:r w:rsidR="00A54D73">
        <w:rPr>
          <w:rFonts w:ascii="Times New Roman" w:hAnsi="Times New Roman" w:cs="Times New Roman"/>
          <w:sz w:val="24"/>
          <w:szCs w:val="24"/>
        </w:rPr>
        <w:t>оказания услуг</w:t>
      </w:r>
      <w:r w:rsidR="007B0E04" w:rsidRPr="004D7E4B">
        <w:rPr>
          <w:rFonts w:ascii="Times New Roman" w:hAnsi="Times New Roman" w:cs="Times New Roman"/>
          <w:sz w:val="24"/>
          <w:szCs w:val="24"/>
        </w:rPr>
        <w:t>.</w:t>
      </w:r>
    </w:p>
    <w:p w:rsidR="00316D8C" w:rsidRPr="004D7E4B" w:rsidRDefault="00316D8C" w:rsidP="00990769">
      <w:pPr>
        <w:spacing w:before="7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16D8C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6D8C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6D8C">
        <w:rPr>
          <w:rFonts w:ascii="Times New Roman" w:hAnsi="Times New Roman" w:cs="Times New Roman"/>
          <w:sz w:val="24"/>
          <w:szCs w:val="24"/>
        </w:rPr>
        <w:t xml:space="preserve"> о ходе оказания услуг;</w:t>
      </w:r>
    </w:p>
    <w:p w:rsidR="007B0E04" w:rsidRPr="004D7E4B" w:rsidRDefault="00FB5B3A" w:rsidP="00990769">
      <w:pPr>
        <w:spacing w:before="7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1.4</w:t>
      </w:r>
      <w:r w:rsidR="007B0E04" w:rsidRPr="004D7E4B">
        <w:rPr>
          <w:rFonts w:ascii="Times New Roman" w:hAnsi="Times New Roman" w:cs="Times New Roman"/>
          <w:sz w:val="24"/>
          <w:szCs w:val="24"/>
        </w:rPr>
        <w:t>. Устран</w:t>
      </w:r>
      <w:r>
        <w:rPr>
          <w:rFonts w:ascii="Times New Roman" w:hAnsi="Times New Roman" w:cs="Times New Roman"/>
          <w:sz w:val="24"/>
          <w:szCs w:val="24"/>
        </w:rPr>
        <w:t>ять собственный брак за свой сче</w:t>
      </w:r>
      <w:r w:rsidR="007B0E04" w:rsidRPr="004D7E4B">
        <w:rPr>
          <w:rFonts w:ascii="Times New Roman" w:hAnsi="Times New Roman" w:cs="Times New Roman"/>
          <w:sz w:val="24"/>
          <w:szCs w:val="24"/>
        </w:rPr>
        <w:t>т.</w:t>
      </w:r>
    </w:p>
    <w:p w:rsidR="00FB5B3A" w:rsidRDefault="00C6122C" w:rsidP="0099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90769">
        <w:rPr>
          <w:rFonts w:ascii="Times New Roman" w:hAnsi="Times New Roman" w:cs="Times New Roman"/>
          <w:sz w:val="24"/>
          <w:szCs w:val="24"/>
        </w:rPr>
        <w:t>5</w:t>
      </w:r>
      <w:r w:rsidR="00FB5B3A" w:rsidRPr="00FB5B3A">
        <w:rPr>
          <w:rFonts w:ascii="Times New Roman" w:hAnsi="Times New Roman" w:cs="Times New Roman"/>
          <w:sz w:val="24"/>
          <w:szCs w:val="24"/>
        </w:rPr>
        <w:t xml:space="preserve">. </w:t>
      </w:r>
      <w:r w:rsidR="00A40C4D">
        <w:rPr>
          <w:rFonts w:ascii="Times New Roman" w:hAnsi="Times New Roman" w:cs="Times New Roman"/>
          <w:sz w:val="24"/>
          <w:szCs w:val="24"/>
        </w:rPr>
        <w:t>«</w:t>
      </w:r>
      <w:r w:rsidR="00FB5B3A" w:rsidRPr="00FB5B3A">
        <w:rPr>
          <w:rFonts w:ascii="Times New Roman" w:hAnsi="Times New Roman" w:cs="Times New Roman"/>
          <w:sz w:val="24"/>
          <w:szCs w:val="24"/>
        </w:rPr>
        <w:t>Исполнитель</w:t>
      </w:r>
      <w:r w:rsidR="00A40C4D">
        <w:rPr>
          <w:rFonts w:ascii="Times New Roman" w:hAnsi="Times New Roman" w:cs="Times New Roman"/>
          <w:sz w:val="24"/>
          <w:szCs w:val="24"/>
        </w:rPr>
        <w:t>»</w:t>
      </w:r>
      <w:r w:rsidR="00FB5B3A" w:rsidRPr="00FB5B3A">
        <w:rPr>
          <w:rFonts w:ascii="Times New Roman" w:hAnsi="Times New Roman" w:cs="Times New Roman"/>
          <w:sz w:val="24"/>
          <w:szCs w:val="24"/>
        </w:rPr>
        <w:t xml:space="preserve"> обязан своев</w:t>
      </w:r>
      <w:r w:rsidR="00FB5B3A">
        <w:rPr>
          <w:rFonts w:ascii="Times New Roman" w:hAnsi="Times New Roman" w:cs="Times New Roman"/>
          <w:sz w:val="24"/>
          <w:szCs w:val="24"/>
        </w:rPr>
        <w:t>ременно</w:t>
      </w:r>
      <w:r w:rsidR="00A40C4D">
        <w:rPr>
          <w:rFonts w:ascii="Times New Roman" w:hAnsi="Times New Roman" w:cs="Times New Roman"/>
          <w:sz w:val="24"/>
          <w:szCs w:val="24"/>
        </w:rPr>
        <w:t xml:space="preserve"> перед началом оказания услуг/в процессе оказания услуг, </w:t>
      </w:r>
      <w:r w:rsidR="00FB5B3A">
        <w:rPr>
          <w:rFonts w:ascii="Times New Roman" w:hAnsi="Times New Roman" w:cs="Times New Roman"/>
          <w:sz w:val="24"/>
          <w:szCs w:val="24"/>
        </w:rPr>
        <w:t xml:space="preserve">предупредить </w:t>
      </w:r>
      <w:r w:rsidR="00A40C4D">
        <w:rPr>
          <w:rFonts w:ascii="Times New Roman" w:hAnsi="Times New Roman" w:cs="Times New Roman"/>
          <w:sz w:val="24"/>
          <w:szCs w:val="24"/>
        </w:rPr>
        <w:t>«</w:t>
      </w:r>
      <w:r w:rsidR="00FB5B3A">
        <w:rPr>
          <w:rFonts w:ascii="Times New Roman" w:hAnsi="Times New Roman" w:cs="Times New Roman"/>
          <w:sz w:val="24"/>
          <w:szCs w:val="24"/>
        </w:rPr>
        <w:t>Заказчика</w:t>
      </w:r>
      <w:r w:rsidR="00A40C4D">
        <w:rPr>
          <w:rFonts w:ascii="Times New Roman" w:hAnsi="Times New Roman" w:cs="Times New Roman"/>
          <w:sz w:val="24"/>
          <w:szCs w:val="24"/>
        </w:rPr>
        <w:t>»</w:t>
      </w:r>
      <w:r w:rsidR="00FB5B3A">
        <w:rPr>
          <w:rFonts w:ascii="Times New Roman" w:hAnsi="Times New Roman" w:cs="Times New Roman"/>
          <w:sz w:val="24"/>
          <w:szCs w:val="24"/>
        </w:rPr>
        <w:t>:</w:t>
      </w:r>
    </w:p>
    <w:p w:rsidR="00FB5B3A" w:rsidRPr="00FB5B3A" w:rsidRDefault="00FB5B3A" w:rsidP="00FB5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5B3A">
        <w:rPr>
          <w:rFonts w:ascii="Times New Roman" w:hAnsi="Times New Roman" w:cs="Times New Roman"/>
          <w:sz w:val="24"/>
          <w:szCs w:val="24"/>
        </w:rPr>
        <w:t xml:space="preserve">о недоброкачественности </w:t>
      </w:r>
      <w:r>
        <w:rPr>
          <w:rFonts w:ascii="Times New Roman" w:hAnsi="Times New Roman" w:cs="Times New Roman"/>
          <w:sz w:val="24"/>
          <w:szCs w:val="24"/>
        </w:rPr>
        <w:t>элементов/материалов объекта предоставленных/полученных</w:t>
      </w:r>
      <w:r w:rsidRPr="00FB5B3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B3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B3A">
        <w:rPr>
          <w:rFonts w:ascii="Times New Roman" w:hAnsi="Times New Roman" w:cs="Times New Roman"/>
          <w:sz w:val="24"/>
          <w:szCs w:val="24"/>
        </w:rPr>
        <w:t>;</w:t>
      </w:r>
    </w:p>
    <w:p w:rsidR="00FB5B3A" w:rsidRDefault="00FB5B3A" w:rsidP="00FB5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B5B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sz w:val="24"/>
          <w:szCs w:val="24"/>
        </w:rPr>
        <w:t xml:space="preserve">наличии иных, не зависящих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5B3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5B3A">
        <w:rPr>
          <w:rFonts w:ascii="Times New Roman" w:hAnsi="Times New Roman" w:cs="Times New Roman"/>
          <w:sz w:val="24"/>
          <w:szCs w:val="24"/>
        </w:rPr>
        <w:t xml:space="preserve">, обстоятельств, грозящих </w:t>
      </w:r>
      <w:r w:rsidR="000677AE">
        <w:rPr>
          <w:rFonts w:ascii="Times New Roman" w:hAnsi="Times New Roman" w:cs="Times New Roman"/>
          <w:sz w:val="24"/>
          <w:szCs w:val="24"/>
        </w:rPr>
        <w:t>качеству</w:t>
      </w:r>
      <w:r w:rsidRPr="00FB5B3A">
        <w:rPr>
          <w:rFonts w:ascii="Times New Roman" w:hAnsi="Times New Roman" w:cs="Times New Roman"/>
          <w:sz w:val="24"/>
          <w:szCs w:val="24"/>
        </w:rPr>
        <w:t xml:space="preserve"> </w:t>
      </w:r>
      <w:r w:rsidR="00AE0821">
        <w:rPr>
          <w:rFonts w:ascii="Times New Roman" w:hAnsi="Times New Roman" w:cs="Times New Roman"/>
          <w:sz w:val="24"/>
          <w:szCs w:val="24"/>
        </w:rPr>
        <w:t>оказанных услуг</w:t>
      </w:r>
      <w:r w:rsidRPr="00FB5B3A">
        <w:rPr>
          <w:rFonts w:ascii="Times New Roman" w:hAnsi="Times New Roman" w:cs="Times New Roman"/>
          <w:sz w:val="24"/>
          <w:szCs w:val="24"/>
        </w:rPr>
        <w:t>.</w:t>
      </w:r>
    </w:p>
    <w:p w:rsidR="00AB6CE9" w:rsidRDefault="00AB6CE9" w:rsidP="00FB5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1.</w:t>
      </w:r>
      <w:r w:rsidR="009907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5B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оказании услуг</w:t>
      </w:r>
      <w:r w:rsidRPr="006015B3">
        <w:rPr>
          <w:rFonts w:ascii="Times New Roman" w:hAnsi="Times New Roman" w:cs="Times New Roman"/>
          <w:sz w:val="24"/>
          <w:szCs w:val="24"/>
        </w:rPr>
        <w:t xml:space="preserve"> обеспечить выполнение установленных правил техники безопасности.</w:t>
      </w:r>
    </w:p>
    <w:p w:rsidR="00730AB8" w:rsidRDefault="00730AB8" w:rsidP="00FB5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1.</w:t>
      </w:r>
      <w:r w:rsidR="009907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 w:rsidRPr="006015B3">
        <w:rPr>
          <w:rFonts w:ascii="Times New Roman" w:hAnsi="Times New Roman" w:cs="Times New Roman"/>
          <w:sz w:val="24"/>
          <w:szCs w:val="24"/>
        </w:rPr>
        <w:t xml:space="preserve">завершении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Pr="0060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2C3419">
        <w:rPr>
          <w:rFonts w:ascii="Times New Roman" w:hAnsi="Times New Roman" w:cs="Times New Roman"/>
          <w:sz w:val="24"/>
          <w:szCs w:val="24"/>
        </w:rPr>
        <w:t>осуществить</w:t>
      </w:r>
      <w:r w:rsidR="00990769">
        <w:rPr>
          <w:rFonts w:ascii="Times New Roman" w:hAnsi="Times New Roman" w:cs="Times New Roman"/>
          <w:sz w:val="24"/>
          <w:szCs w:val="24"/>
        </w:rPr>
        <w:t xml:space="preserve"> </w:t>
      </w:r>
      <w:r w:rsidRPr="006015B3">
        <w:rPr>
          <w:rFonts w:ascii="Times New Roman" w:hAnsi="Times New Roman" w:cs="Times New Roman"/>
          <w:sz w:val="24"/>
          <w:szCs w:val="24"/>
        </w:rPr>
        <w:t xml:space="preserve">поверхностную уборку </w:t>
      </w:r>
      <w:r w:rsidR="002C3419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6015B3">
        <w:rPr>
          <w:rFonts w:ascii="Times New Roman" w:hAnsi="Times New Roman" w:cs="Times New Roman"/>
          <w:sz w:val="24"/>
          <w:szCs w:val="24"/>
        </w:rPr>
        <w:t>от остатков материалов и отходов.</w:t>
      </w:r>
    </w:p>
    <w:p w:rsidR="00AB6CE9" w:rsidRPr="004D7E4B" w:rsidRDefault="00C6122C" w:rsidP="00AB6CE9">
      <w:pPr>
        <w:spacing w:before="75" w:after="0" w:line="31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AB6CE9" w:rsidRPr="004D7E4B">
        <w:rPr>
          <w:rFonts w:ascii="Times New Roman" w:hAnsi="Times New Roman" w:cs="Times New Roman"/>
          <w:b/>
          <w:sz w:val="24"/>
          <w:szCs w:val="24"/>
        </w:rPr>
        <w:t>Обязанности «</w:t>
      </w:r>
      <w:r w:rsidR="00AB6CE9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AB6CE9" w:rsidRPr="007B0E04">
        <w:rPr>
          <w:rFonts w:ascii="Times New Roman" w:hAnsi="Times New Roman" w:cs="Times New Roman"/>
          <w:b/>
          <w:sz w:val="24"/>
          <w:szCs w:val="24"/>
        </w:rPr>
        <w:t>»</w:t>
      </w:r>
      <w:r w:rsidR="00AB6CE9" w:rsidRPr="004D7E4B">
        <w:rPr>
          <w:rFonts w:ascii="Times New Roman" w:hAnsi="Times New Roman" w:cs="Times New Roman"/>
          <w:b/>
          <w:sz w:val="24"/>
          <w:szCs w:val="24"/>
        </w:rPr>
        <w:t>:</w:t>
      </w:r>
    </w:p>
    <w:p w:rsidR="00AB6CE9" w:rsidRPr="00AB6CE9" w:rsidRDefault="00AB6CE9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2.1.</w:t>
      </w:r>
      <w:r w:rsidRPr="00AB6CE9">
        <w:rPr>
          <w:rFonts w:ascii="Times New Roman" w:hAnsi="Times New Roman" w:cs="Times New Roman"/>
          <w:sz w:val="24"/>
          <w:szCs w:val="24"/>
        </w:rPr>
        <w:t xml:space="preserve"> Своевременно производить </w:t>
      </w:r>
      <w:r w:rsidR="00D3352D">
        <w:rPr>
          <w:rFonts w:ascii="Times New Roman" w:hAnsi="Times New Roman" w:cs="Times New Roman"/>
          <w:sz w:val="24"/>
          <w:szCs w:val="24"/>
        </w:rPr>
        <w:t xml:space="preserve">оплату за оказанные услуги </w:t>
      </w:r>
      <w:r w:rsidR="002C2BEB">
        <w:rPr>
          <w:rFonts w:ascii="Times New Roman" w:hAnsi="Times New Roman" w:cs="Times New Roman"/>
          <w:sz w:val="24"/>
          <w:szCs w:val="24"/>
        </w:rPr>
        <w:t>в соответствие с условиями                         п. 3</w:t>
      </w:r>
      <w:r w:rsidR="00467D65">
        <w:rPr>
          <w:rFonts w:ascii="Times New Roman" w:hAnsi="Times New Roman" w:cs="Times New Roman"/>
          <w:sz w:val="24"/>
          <w:szCs w:val="24"/>
        </w:rPr>
        <w:t xml:space="preserve"> и 4</w:t>
      </w:r>
      <w:r w:rsidR="002C2BE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B6CE9">
        <w:rPr>
          <w:rFonts w:ascii="Times New Roman" w:hAnsi="Times New Roman" w:cs="Times New Roman"/>
          <w:sz w:val="24"/>
          <w:szCs w:val="24"/>
        </w:rPr>
        <w:t>.</w:t>
      </w:r>
    </w:p>
    <w:p w:rsidR="00AB6CE9" w:rsidRPr="00AB6CE9" w:rsidRDefault="0087715E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2.2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. Обеспечивать </w:t>
      </w:r>
      <w:r w:rsidR="002C2BEB">
        <w:rPr>
          <w:rFonts w:ascii="Times New Roman" w:hAnsi="Times New Roman" w:cs="Times New Roman"/>
          <w:sz w:val="24"/>
          <w:szCs w:val="24"/>
        </w:rPr>
        <w:t>устранение препятствий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 для </w:t>
      </w:r>
      <w:r w:rsidR="002C2BEB">
        <w:rPr>
          <w:rFonts w:ascii="Times New Roman" w:hAnsi="Times New Roman" w:cs="Times New Roman"/>
          <w:sz w:val="24"/>
          <w:szCs w:val="24"/>
        </w:rPr>
        <w:t xml:space="preserve">оказания услуг (при необходимости </w:t>
      </w:r>
      <w:r w:rsidR="00AB6CE9" w:rsidRPr="00AB6CE9">
        <w:rPr>
          <w:rFonts w:ascii="Times New Roman" w:hAnsi="Times New Roman" w:cs="Times New Roman"/>
          <w:sz w:val="24"/>
          <w:szCs w:val="24"/>
        </w:rPr>
        <w:t>предохранять имущество</w:t>
      </w:r>
      <w:r w:rsidR="002C2BEB">
        <w:rPr>
          <w:rFonts w:ascii="Times New Roman" w:hAnsi="Times New Roman" w:cs="Times New Roman"/>
          <w:sz w:val="24"/>
          <w:szCs w:val="24"/>
        </w:rPr>
        <w:t xml:space="preserve"> </w:t>
      </w:r>
      <w:r w:rsidR="00AB6CE9" w:rsidRPr="00AB6CE9">
        <w:rPr>
          <w:rFonts w:ascii="Times New Roman" w:hAnsi="Times New Roman" w:cs="Times New Roman"/>
          <w:sz w:val="24"/>
          <w:szCs w:val="24"/>
        </w:rPr>
        <w:t>от загрязнения строительными материалами</w:t>
      </w:r>
      <w:r w:rsidR="002C2BEB">
        <w:rPr>
          <w:rFonts w:ascii="Times New Roman" w:hAnsi="Times New Roman" w:cs="Times New Roman"/>
          <w:sz w:val="24"/>
          <w:szCs w:val="24"/>
        </w:rPr>
        <w:t>)</w:t>
      </w:r>
      <w:r w:rsidR="00AB6CE9" w:rsidRPr="00AB6CE9">
        <w:rPr>
          <w:rFonts w:ascii="Times New Roman" w:hAnsi="Times New Roman" w:cs="Times New Roman"/>
          <w:sz w:val="24"/>
          <w:szCs w:val="24"/>
        </w:rPr>
        <w:t>.</w:t>
      </w:r>
    </w:p>
    <w:p w:rsidR="00AB6CE9" w:rsidRPr="00AB6CE9" w:rsidRDefault="0087715E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122C">
        <w:rPr>
          <w:rFonts w:ascii="Times New Roman" w:hAnsi="Times New Roman" w:cs="Times New Roman"/>
          <w:sz w:val="24"/>
          <w:szCs w:val="24"/>
        </w:rPr>
        <w:t>2.3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. </w:t>
      </w:r>
      <w:r w:rsidR="002C2BEB">
        <w:rPr>
          <w:rFonts w:ascii="Times New Roman" w:hAnsi="Times New Roman" w:cs="Times New Roman"/>
          <w:sz w:val="24"/>
          <w:szCs w:val="24"/>
        </w:rPr>
        <w:t>При необходимости, в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 согласованные сроки</w:t>
      </w:r>
      <w:r w:rsidR="002C2BEB">
        <w:rPr>
          <w:rFonts w:ascii="Times New Roman" w:hAnsi="Times New Roman" w:cs="Times New Roman"/>
          <w:sz w:val="24"/>
          <w:szCs w:val="24"/>
        </w:rPr>
        <w:t>,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 решать вопросы с коммунальными службами.</w:t>
      </w:r>
    </w:p>
    <w:p w:rsidR="00983742" w:rsidRDefault="00C6122C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771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B6CE9" w:rsidRPr="00AB6CE9">
        <w:rPr>
          <w:rFonts w:ascii="Times New Roman" w:hAnsi="Times New Roman" w:cs="Times New Roman"/>
          <w:sz w:val="24"/>
          <w:szCs w:val="24"/>
        </w:rPr>
        <w:t>Принимать выполне</w:t>
      </w:r>
      <w:r w:rsidR="002C2BEB">
        <w:rPr>
          <w:rFonts w:ascii="Times New Roman" w:hAnsi="Times New Roman" w:cs="Times New Roman"/>
          <w:sz w:val="24"/>
          <w:szCs w:val="24"/>
        </w:rPr>
        <w:t xml:space="preserve">нные работы и (или) их часть, </w:t>
      </w:r>
      <w:r w:rsidR="00AB6CE9" w:rsidRPr="00AB6CE9">
        <w:rPr>
          <w:rFonts w:ascii="Times New Roman" w:hAnsi="Times New Roman" w:cs="Times New Roman"/>
          <w:sz w:val="24"/>
          <w:szCs w:val="24"/>
        </w:rPr>
        <w:t>не позднее следующего дня после их фактического заве</w:t>
      </w:r>
      <w:r w:rsidR="002C2BEB">
        <w:rPr>
          <w:rFonts w:ascii="Times New Roman" w:hAnsi="Times New Roman" w:cs="Times New Roman"/>
          <w:sz w:val="24"/>
          <w:szCs w:val="24"/>
        </w:rPr>
        <w:t>ршения, подписать Акт сдачи-прие</w:t>
      </w:r>
      <w:r w:rsidR="00AB6CE9" w:rsidRPr="00AB6CE9">
        <w:rPr>
          <w:rFonts w:ascii="Times New Roman" w:hAnsi="Times New Roman" w:cs="Times New Roman"/>
          <w:sz w:val="24"/>
          <w:szCs w:val="24"/>
        </w:rPr>
        <w:t xml:space="preserve">мки </w:t>
      </w:r>
      <w:r w:rsidR="002C2BEB">
        <w:rPr>
          <w:rFonts w:ascii="Times New Roman" w:hAnsi="Times New Roman" w:cs="Times New Roman"/>
          <w:sz w:val="24"/>
          <w:szCs w:val="24"/>
        </w:rPr>
        <w:t>услуг</w:t>
      </w:r>
      <w:r w:rsidR="00AB6CE9" w:rsidRPr="00AB6CE9">
        <w:rPr>
          <w:rFonts w:ascii="Times New Roman" w:hAnsi="Times New Roman" w:cs="Times New Roman"/>
          <w:sz w:val="24"/>
          <w:szCs w:val="24"/>
        </w:rPr>
        <w:t>.</w:t>
      </w:r>
    </w:p>
    <w:p w:rsidR="00FE3B6C" w:rsidRDefault="00FE3B6C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6C" w:rsidRDefault="00FE3B6C" w:rsidP="00AB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6C" w:rsidRDefault="00FE3B6C" w:rsidP="00467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65">
        <w:rPr>
          <w:rFonts w:ascii="Times New Roman" w:hAnsi="Times New Roman" w:cs="Times New Roman"/>
          <w:b/>
          <w:sz w:val="24"/>
          <w:szCs w:val="24"/>
        </w:rPr>
        <w:t>3. Стоимость услуг</w:t>
      </w:r>
    </w:p>
    <w:p w:rsidR="00467D65" w:rsidRPr="00467D65" w:rsidRDefault="00467D65" w:rsidP="002752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0DC" w:rsidRDefault="00467D65" w:rsidP="002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3B6C" w:rsidRPr="006015B3">
        <w:rPr>
          <w:rFonts w:ascii="Times New Roman" w:hAnsi="Times New Roman" w:cs="Times New Roman"/>
          <w:sz w:val="24"/>
          <w:szCs w:val="24"/>
        </w:rPr>
        <w:t xml:space="preserve">.1. Стоимость </w:t>
      </w:r>
      <w:r w:rsidR="00275274">
        <w:rPr>
          <w:rFonts w:ascii="Times New Roman" w:hAnsi="Times New Roman" w:cs="Times New Roman"/>
          <w:sz w:val="24"/>
          <w:szCs w:val="24"/>
        </w:rPr>
        <w:t>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F014E">
        <w:rPr>
          <w:rFonts w:ascii="Times New Roman" w:hAnsi="Times New Roman" w:cs="Times New Roman"/>
          <w:sz w:val="24"/>
          <w:szCs w:val="24"/>
        </w:rPr>
        <w:t xml:space="preserve"> определяется договорной ценой между «Заказчиком» и «Исполнителем».</w:t>
      </w:r>
    </w:p>
    <w:p w:rsidR="009670DC" w:rsidRDefault="009670DC" w:rsidP="002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</w:t>
      </w:r>
      <w:r w:rsidR="002F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Цена договора состоит из предоплаты «Заказчика» за оказанные услуги «Исполнителя»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 (______________________________________________) </w:t>
      </w:r>
      <w:proofErr w:type="gramEnd"/>
      <w:r w:rsidRPr="00467D65">
        <w:rPr>
          <w:rFonts w:ascii="Times New Roman" w:hAnsi="Times New Roman" w:cs="Times New Roman"/>
          <w:sz w:val="24"/>
          <w:szCs w:val="24"/>
        </w:rPr>
        <w:t>рублей</w:t>
      </w:r>
      <w:r w:rsidR="009B4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суммы издержек «Исполнителя», </w:t>
      </w:r>
      <w:r w:rsidR="009F4D90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п.3.4 Договора.</w:t>
      </w:r>
    </w:p>
    <w:p w:rsidR="00696201" w:rsidRDefault="00696201" w:rsidP="002F014E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D3909" wp14:editId="666211C4">
                <wp:simplePos x="0" y="0"/>
                <wp:positionH relativeFrom="column">
                  <wp:posOffset>844550</wp:posOffset>
                </wp:positionH>
                <wp:positionV relativeFrom="paragraph">
                  <wp:posOffset>399253</wp:posOffset>
                </wp:positionV>
                <wp:extent cx="2146300" cy="207010"/>
                <wp:effectExtent l="0" t="0" r="0" b="25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274" w:rsidRPr="00D70E2C" w:rsidRDefault="00275274" w:rsidP="0027527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(указывается сумма цифрами и прописью)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6.5pt;margin-top:31.45pt;width:169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" filled="f" stroked="f" strokeweight=".5pt">
                <v:textbox>
                  <w:txbxContent>
                    <w:p w:rsidR="00275274" w:rsidRPr="00D70E2C" w:rsidRDefault="00275274" w:rsidP="00275274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(указывается сумма цифрами и прописью)</w:t>
                      </w:r>
                    </w:p>
                  </w:txbxContent>
                </v:textbox>
              </v:shape>
            </w:pict>
          </mc:Fallback>
        </mc:AlternateContent>
      </w:r>
      <w:r w:rsidR="009670DC">
        <w:rPr>
          <w:rFonts w:ascii="Times New Roman" w:hAnsi="Times New Roman" w:cs="Times New Roman"/>
          <w:sz w:val="24"/>
          <w:szCs w:val="24"/>
        </w:rPr>
        <w:t>3.3</w:t>
      </w:r>
      <w:r w:rsidR="002F014E">
        <w:rPr>
          <w:rFonts w:ascii="Times New Roman" w:hAnsi="Times New Roman" w:cs="Times New Roman"/>
          <w:sz w:val="24"/>
          <w:szCs w:val="24"/>
        </w:rPr>
        <w:t>. Общая сумма Договора оставляет</w:t>
      </w:r>
      <w:proofErr w:type="gramStart"/>
      <w:r w:rsidR="002F014E">
        <w:rPr>
          <w:rFonts w:ascii="Times New Roman" w:hAnsi="Times New Roman" w:cs="Times New Roman"/>
          <w:sz w:val="24"/>
          <w:szCs w:val="24"/>
        </w:rPr>
        <w:t xml:space="preserve"> </w:t>
      </w:r>
      <w:r w:rsidR="002F014E" w:rsidRPr="00467D65">
        <w:rPr>
          <w:rFonts w:ascii="Times New Roman" w:hAnsi="Times New Roman" w:cs="Times New Roman"/>
          <w:sz w:val="24"/>
          <w:szCs w:val="24"/>
        </w:rPr>
        <w:t>_____________________</w:t>
      </w:r>
      <w:r w:rsidR="002F014E">
        <w:rPr>
          <w:rFonts w:ascii="Times New Roman" w:hAnsi="Times New Roman" w:cs="Times New Roman"/>
          <w:sz w:val="24"/>
          <w:szCs w:val="24"/>
        </w:rPr>
        <w:t>_________________________                    (______________________________________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F014E">
        <w:rPr>
          <w:rFonts w:ascii="Times New Roman" w:hAnsi="Times New Roman" w:cs="Times New Roman"/>
          <w:sz w:val="24"/>
          <w:szCs w:val="24"/>
        </w:rPr>
        <w:t>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014E" w:rsidRPr="00467D65">
        <w:rPr>
          <w:rFonts w:ascii="Times New Roman" w:hAnsi="Times New Roman" w:cs="Times New Roman"/>
          <w:sz w:val="24"/>
          <w:szCs w:val="24"/>
        </w:rPr>
        <w:t>рублей</w:t>
      </w:r>
      <w:r w:rsidR="002F014E">
        <w:rPr>
          <w:rFonts w:ascii="Times New Roman" w:hAnsi="Times New Roman" w:cs="Times New Roman"/>
          <w:sz w:val="24"/>
          <w:szCs w:val="24"/>
        </w:rPr>
        <w:t>,</w:t>
      </w:r>
      <w:r w:rsidR="002F014E" w:rsidRPr="00467D65">
        <w:rPr>
          <w:rFonts w:ascii="Times New Roman" w:hAnsi="Times New Roman" w:cs="Times New Roman"/>
          <w:sz w:val="24"/>
          <w:szCs w:val="24"/>
        </w:rPr>
        <w:t xml:space="preserve"> без учёта стоимости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14E" w:rsidRDefault="002F014E" w:rsidP="00696201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7D65">
        <w:rPr>
          <w:rFonts w:ascii="Times New Roman" w:hAnsi="Times New Roman" w:cs="Times New Roman"/>
          <w:sz w:val="24"/>
          <w:szCs w:val="24"/>
        </w:rPr>
        <w:t>материалов</w:t>
      </w:r>
      <w:r w:rsidR="00696201">
        <w:rPr>
          <w:rFonts w:ascii="Times New Roman" w:hAnsi="Times New Roman" w:cs="Times New Roman"/>
          <w:sz w:val="24"/>
          <w:szCs w:val="24"/>
        </w:rPr>
        <w:t xml:space="preserve">/с учетом </w:t>
      </w:r>
      <w:r w:rsidR="00696201" w:rsidRPr="00696201">
        <w:rPr>
          <w:rFonts w:ascii="Times New Roman" w:hAnsi="Times New Roman" w:cs="Times New Roman"/>
          <w:sz w:val="24"/>
          <w:szCs w:val="24"/>
        </w:rPr>
        <w:t>стоимости материалов</w:t>
      </w:r>
      <w:r w:rsidRPr="00467D65">
        <w:rPr>
          <w:rFonts w:ascii="Times New Roman" w:hAnsi="Times New Roman" w:cs="Times New Roman"/>
          <w:sz w:val="24"/>
          <w:szCs w:val="24"/>
        </w:rPr>
        <w:t>.</w:t>
      </w:r>
    </w:p>
    <w:p w:rsidR="002F014E" w:rsidRDefault="009670DC" w:rsidP="002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F014E">
        <w:rPr>
          <w:rFonts w:ascii="Times New Roman" w:hAnsi="Times New Roman" w:cs="Times New Roman"/>
          <w:sz w:val="24"/>
          <w:szCs w:val="24"/>
        </w:rPr>
        <w:t>. По согласованию с «Заказчиком» в договорную цену</w:t>
      </w:r>
      <w:r w:rsidR="002F014E" w:rsidRPr="002F014E">
        <w:t xml:space="preserve"> </w:t>
      </w:r>
      <w:r w:rsidR="002F014E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2F014E" w:rsidRPr="002F014E">
        <w:rPr>
          <w:rFonts w:ascii="Times New Roman" w:hAnsi="Times New Roman" w:cs="Times New Roman"/>
          <w:sz w:val="24"/>
          <w:szCs w:val="24"/>
        </w:rPr>
        <w:t>услуг</w:t>
      </w:r>
      <w:r w:rsidR="002F014E">
        <w:rPr>
          <w:rFonts w:ascii="Times New Roman" w:hAnsi="Times New Roman" w:cs="Times New Roman"/>
          <w:sz w:val="24"/>
          <w:szCs w:val="24"/>
        </w:rPr>
        <w:t xml:space="preserve"> может входить приобретение и доставка необходимого</w:t>
      </w:r>
      <w:r w:rsidR="002F014E" w:rsidRPr="002F014E">
        <w:rPr>
          <w:rFonts w:ascii="Times New Roman" w:hAnsi="Times New Roman" w:cs="Times New Roman"/>
          <w:sz w:val="24"/>
          <w:szCs w:val="24"/>
        </w:rPr>
        <w:t xml:space="preserve"> промежуточного материала</w:t>
      </w:r>
      <w:r w:rsidR="002F014E">
        <w:rPr>
          <w:rFonts w:ascii="Times New Roman" w:hAnsi="Times New Roman" w:cs="Times New Roman"/>
          <w:sz w:val="24"/>
          <w:szCs w:val="24"/>
        </w:rPr>
        <w:t>, инструментов и оборудования</w:t>
      </w:r>
      <w:r w:rsidR="002F014E" w:rsidRPr="002F014E">
        <w:rPr>
          <w:rFonts w:ascii="Times New Roman" w:hAnsi="Times New Roman" w:cs="Times New Roman"/>
          <w:sz w:val="24"/>
          <w:szCs w:val="24"/>
        </w:rPr>
        <w:t>.</w:t>
      </w:r>
    </w:p>
    <w:p w:rsidR="002F014E" w:rsidRPr="00275274" w:rsidRDefault="002F014E" w:rsidP="002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D65" w:rsidRPr="00467D65" w:rsidRDefault="00467D65" w:rsidP="00275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65">
        <w:rPr>
          <w:rFonts w:ascii="Times New Roman" w:hAnsi="Times New Roman" w:cs="Times New Roman"/>
          <w:b/>
          <w:sz w:val="24"/>
          <w:szCs w:val="24"/>
        </w:rPr>
        <w:t>4. Порядок и форма оплаты</w:t>
      </w:r>
    </w:p>
    <w:p w:rsidR="00467D65" w:rsidRDefault="004D270C" w:rsidP="00275274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7D65" w:rsidRPr="00467D65">
        <w:rPr>
          <w:rFonts w:ascii="Times New Roman" w:hAnsi="Times New Roman" w:cs="Times New Roman"/>
          <w:sz w:val="24"/>
          <w:szCs w:val="24"/>
        </w:rPr>
        <w:t xml:space="preserve">1. </w:t>
      </w:r>
      <w:r w:rsidR="00275274">
        <w:rPr>
          <w:rFonts w:ascii="Times New Roman" w:hAnsi="Times New Roman" w:cs="Times New Roman"/>
          <w:sz w:val="24"/>
          <w:szCs w:val="24"/>
        </w:rPr>
        <w:t>За оказанные услуги «</w:t>
      </w:r>
      <w:r w:rsidR="00467D65" w:rsidRPr="00467D65">
        <w:rPr>
          <w:rFonts w:ascii="Times New Roman" w:hAnsi="Times New Roman" w:cs="Times New Roman"/>
          <w:sz w:val="24"/>
          <w:szCs w:val="24"/>
        </w:rPr>
        <w:t>Заказчик</w:t>
      </w:r>
      <w:r w:rsidR="00275274">
        <w:rPr>
          <w:rFonts w:ascii="Times New Roman" w:hAnsi="Times New Roman" w:cs="Times New Roman"/>
          <w:sz w:val="24"/>
          <w:szCs w:val="24"/>
        </w:rPr>
        <w:t>»</w:t>
      </w:r>
      <w:r w:rsidR="00467D65" w:rsidRPr="00467D65">
        <w:rPr>
          <w:rFonts w:ascii="Times New Roman" w:hAnsi="Times New Roman" w:cs="Times New Roman"/>
          <w:sz w:val="24"/>
          <w:szCs w:val="24"/>
        </w:rPr>
        <w:t xml:space="preserve"> производит оплату </w:t>
      </w:r>
      <w:r w:rsidR="00275274">
        <w:rPr>
          <w:rFonts w:ascii="Times New Roman" w:hAnsi="Times New Roman" w:cs="Times New Roman"/>
          <w:sz w:val="24"/>
          <w:szCs w:val="24"/>
        </w:rPr>
        <w:t>«Исполнителю» н</w:t>
      </w:r>
      <w:r w:rsidR="00467D65" w:rsidRPr="00467D65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275274">
        <w:rPr>
          <w:rFonts w:ascii="Times New Roman" w:hAnsi="Times New Roman" w:cs="Times New Roman"/>
          <w:sz w:val="24"/>
          <w:szCs w:val="24"/>
        </w:rPr>
        <w:t>2 (</w:t>
      </w:r>
      <w:r w:rsidR="00467D65" w:rsidRPr="00467D65">
        <w:rPr>
          <w:rFonts w:ascii="Times New Roman" w:hAnsi="Times New Roman" w:cs="Times New Roman"/>
          <w:sz w:val="24"/>
          <w:szCs w:val="24"/>
        </w:rPr>
        <w:t>второго</w:t>
      </w:r>
      <w:r w:rsidR="00275274">
        <w:rPr>
          <w:rFonts w:ascii="Times New Roman" w:hAnsi="Times New Roman" w:cs="Times New Roman"/>
          <w:sz w:val="24"/>
          <w:szCs w:val="24"/>
        </w:rPr>
        <w:t>)</w:t>
      </w:r>
      <w:r w:rsidR="00467D65" w:rsidRPr="00467D65">
        <w:rPr>
          <w:rFonts w:ascii="Times New Roman" w:hAnsi="Times New Roman" w:cs="Times New Roman"/>
          <w:sz w:val="24"/>
          <w:szCs w:val="24"/>
        </w:rPr>
        <w:t xml:space="preserve"> календарного дня после подписания конечного </w:t>
      </w:r>
      <w:r w:rsidR="00275274" w:rsidRPr="00275274">
        <w:rPr>
          <w:rFonts w:ascii="Times New Roman" w:hAnsi="Times New Roman" w:cs="Times New Roman"/>
          <w:sz w:val="24"/>
          <w:szCs w:val="24"/>
        </w:rPr>
        <w:t>Акт</w:t>
      </w:r>
      <w:r w:rsidR="00275274">
        <w:rPr>
          <w:rFonts w:ascii="Times New Roman" w:hAnsi="Times New Roman" w:cs="Times New Roman"/>
          <w:sz w:val="24"/>
          <w:szCs w:val="24"/>
        </w:rPr>
        <w:t>а</w:t>
      </w:r>
      <w:r w:rsidR="00275274" w:rsidRPr="00275274">
        <w:rPr>
          <w:rFonts w:ascii="Times New Roman" w:hAnsi="Times New Roman" w:cs="Times New Roman"/>
          <w:sz w:val="24"/>
          <w:szCs w:val="24"/>
        </w:rPr>
        <w:t xml:space="preserve"> сдачи-приемки услуг</w:t>
      </w:r>
      <w:r w:rsidR="00467D65" w:rsidRPr="00467D65">
        <w:rPr>
          <w:rFonts w:ascii="Times New Roman" w:hAnsi="Times New Roman" w:cs="Times New Roman"/>
          <w:sz w:val="24"/>
          <w:szCs w:val="24"/>
        </w:rPr>
        <w:t>.</w:t>
      </w:r>
    </w:p>
    <w:p w:rsidR="004A6E22" w:rsidRDefault="004A6E22" w:rsidP="00CB3DB4">
      <w:pPr>
        <w:tabs>
          <w:tab w:val="left" w:pos="4236"/>
        </w:tabs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68B31" wp14:editId="04F6D0DD">
                <wp:simplePos x="0" y="0"/>
                <wp:positionH relativeFrom="column">
                  <wp:posOffset>436245</wp:posOffset>
                </wp:positionH>
                <wp:positionV relativeFrom="paragraph">
                  <wp:posOffset>369097</wp:posOffset>
                </wp:positionV>
                <wp:extent cx="2798445" cy="207010"/>
                <wp:effectExtent l="0" t="0" r="0" b="25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3DB4" w:rsidRPr="00D70E2C" w:rsidRDefault="00CB3DB4" w:rsidP="00CB3DB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(согласованный сторонами путь расчета подчеркнуть)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34.35pt;margin-top:29.05pt;width:220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" filled="f" stroked="f" strokeweight=".5pt">
                <v:textbox>
                  <w:txbxContent>
                    <w:p w:rsidR="00CB3DB4" w:rsidRPr="00D70E2C" w:rsidRDefault="00CB3DB4" w:rsidP="00CB3DB4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(согласованный сторонами путь расчета подчеркнуть) </w:t>
                      </w:r>
                    </w:p>
                  </w:txbxContent>
                </v:textbox>
              </v:shape>
            </w:pict>
          </mc:Fallback>
        </mc:AlternateContent>
      </w:r>
      <w:r w:rsidR="00B37E0C">
        <w:rPr>
          <w:rFonts w:ascii="Times New Roman" w:hAnsi="Times New Roman" w:cs="Times New Roman"/>
          <w:sz w:val="24"/>
          <w:szCs w:val="24"/>
        </w:rPr>
        <w:t>4.2</w:t>
      </w:r>
      <w:r w:rsidR="00B37E0C" w:rsidRPr="00B37E0C">
        <w:rPr>
          <w:rFonts w:ascii="Times New Roman" w:hAnsi="Times New Roman" w:cs="Times New Roman"/>
          <w:sz w:val="24"/>
          <w:szCs w:val="24"/>
        </w:rPr>
        <w:t>.</w:t>
      </w:r>
      <w:r w:rsidR="00B37E0C">
        <w:rPr>
          <w:rFonts w:ascii="Times New Roman" w:hAnsi="Times New Roman" w:cs="Times New Roman"/>
          <w:sz w:val="24"/>
          <w:szCs w:val="24"/>
        </w:rPr>
        <w:t xml:space="preserve"> Оплата</w:t>
      </w:r>
      <w:r w:rsidR="00B37E0C" w:rsidRPr="00B37E0C">
        <w:rPr>
          <w:rFonts w:ascii="Times New Roman" w:hAnsi="Times New Roman" w:cs="Times New Roman"/>
          <w:sz w:val="24"/>
          <w:szCs w:val="24"/>
        </w:rPr>
        <w:t xml:space="preserve"> </w:t>
      </w:r>
      <w:r w:rsidR="007C778B">
        <w:rPr>
          <w:rFonts w:ascii="Times New Roman" w:hAnsi="Times New Roman" w:cs="Times New Roman"/>
          <w:sz w:val="24"/>
          <w:szCs w:val="24"/>
        </w:rPr>
        <w:t xml:space="preserve">за оказанные услуги производится «Заказчиком» </w:t>
      </w:r>
      <w:r w:rsidR="007C778B" w:rsidRPr="00CB3DB4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778B" w:rsidRPr="00CB3DB4">
        <w:rPr>
          <w:rFonts w:ascii="Times New Roman" w:hAnsi="Times New Roman" w:cs="Times New Roman"/>
          <w:sz w:val="24"/>
          <w:szCs w:val="24"/>
        </w:rPr>
        <w:t>безналичного ра</w:t>
      </w:r>
      <w:r w:rsidR="00132A3D">
        <w:rPr>
          <w:rFonts w:ascii="Times New Roman" w:hAnsi="Times New Roman" w:cs="Times New Roman"/>
          <w:sz w:val="24"/>
          <w:szCs w:val="24"/>
        </w:rPr>
        <w:t>счета</w:t>
      </w:r>
      <w:r w:rsidR="007B65C7">
        <w:rPr>
          <w:rFonts w:ascii="Times New Roman" w:hAnsi="Times New Roman" w:cs="Times New Roman"/>
          <w:sz w:val="24"/>
          <w:szCs w:val="24"/>
        </w:rPr>
        <w:t xml:space="preserve"> на </w:t>
      </w:r>
      <w:r w:rsidR="007B65C7" w:rsidRPr="007B65C7">
        <w:rPr>
          <w:rFonts w:ascii="Times New Roman" w:hAnsi="Times New Roman" w:cs="Times New Roman"/>
          <w:sz w:val="24"/>
          <w:szCs w:val="24"/>
        </w:rPr>
        <w:t>расчетный счет или банковскую карточку</w:t>
      </w:r>
      <w:r w:rsidR="007B65C7">
        <w:rPr>
          <w:rFonts w:ascii="Times New Roman" w:hAnsi="Times New Roman" w:cs="Times New Roman"/>
          <w:sz w:val="24"/>
          <w:szCs w:val="24"/>
        </w:rPr>
        <w:t xml:space="preserve">, </w:t>
      </w:r>
      <w:r w:rsidR="007C778B" w:rsidRPr="00CB3DB4">
        <w:rPr>
          <w:rFonts w:ascii="Times New Roman" w:hAnsi="Times New Roman" w:cs="Times New Roman"/>
          <w:sz w:val="24"/>
          <w:szCs w:val="24"/>
        </w:rPr>
        <w:t>внесения наличных денежных в кассу «Исполнителя»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78B" w:rsidRDefault="004A6E22" w:rsidP="00CB3DB4">
      <w:pPr>
        <w:tabs>
          <w:tab w:val="left" w:pos="4236"/>
        </w:tabs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C778B">
        <w:rPr>
          <w:rFonts w:ascii="Times New Roman" w:hAnsi="Times New Roman" w:cs="Times New Roman"/>
          <w:sz w:val="24"/>
          <w:szCs w:val="24"/>
        </w:rPr>
        <w:t>Расчет за оказанные услуги подтверждается кассовым, товарным</w:t>
      </w:r>
      <w:r w:rsidR="00391C44">
        <w:rPr>
          <w:rFonts w:ascii="Times New Roman" w:hAnsi="Times New Roman" w:cs="Times New Roman"/>
          <w:sz w:val="24"/>
          <w:szCs w:val="24"/>
        </w:rPr>
        <w:t xml:space="preserve"> чеком или определенным </w:t>
      </w:r>
      <w:r w:rsidR="007C778B">
        <w:rPr>
          <w:rFonts w:ascii="Times New Roman" w:hAnsi="Times New Roman" w:cs="Times New Roman"/>
          <w:sz w:val="24"/>
          <w:szCs w:val="24"/>
        </w:rPr>
        <w:t xml:space="preserve">бланком/документом строгой отчетности. </w:t>
      </w:r>
    </w:p>
    <w:p w:rsidR="00091D9A" w:rsidRDefault="00091D9A" w:rsidP="002F014E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1D9A" w:rsidRPr="00467D65" w:rsidRDefault="00091D9A" w:rsidP="00091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6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</w:p>
    <w:p w:rsidR="00091D9A" w:rsidRPr="006015B3" w:rsidRDefault="00091D9A" w:rsidP="002F014E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67D6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Сроки оказания ус</w:t>
      </w:r>
      <w:r w:rsidR="00AA2574">
        <w:rPr>
          <w:rFonts w:ascii="Times New Roman" w:hAnsi="Times New Roman" w:cs="Times New Roman"/>
          <w:sz w:val="24"/>
          <w:szCs w:val="24"/>
        </w:rPr>
        <w:t>луг определены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торон. Срок оказания услуг устанавливается в период с « _____ » _______________20___г. </w:t>
      </w:r>
      <w:r w:rsidRPr="00091D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D9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D9A">
        <w:rPr>
          <w:rFonts w:ascii="Times New Roman" w:hAnsi="Times New Roman" w:cs="Times New Roman"/>
          <w:sz w:val="24"/>
          <w:szCs w:val="24"/>
        </w:rPr>
        <w:t>»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91D9A">
        <w:rPr>
          <w:rFonts w:ascii="Times New Roman" w:hAnsi="Times New Roman" w:cs="Times New Roman"/>
          <w:sz w:val="24"/>
          <w:szCs w:val="24"/>
        </w:rPr>
        <w:t>_________20___г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74" w:rsidRDefault="009B58B2" w:rsidP="00AA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014E" w:rsidRPr="006015B3">
        <w:rPr>
          <w:rFonts w:ascii="Times New Roman" w:hAnsi="Times New Roman" w:cs="Times New Roman"/>
          <w:sz w:val="24"/>
          <w:szCs w:val="24"/>
        </w:rPr>
        <w:t xml:space="preserve">.2. На момент подписания настоящего договора дата окончания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="002F014E" w:rsidRPr="006015B3">
        <w:rPr>
          <w:rFonts w:ascii="Times New Roman" w:hAnsi="Times New Roman" w:cs="Times New Roman"/>
          <w:sz w:val="24"/>
          <w:szCs w:val="24"/>
        </w:rPr>
        <w:t xml:space="preserve"> является исходной для определения имущественных санкций в случаях нарушения сроков производства работ.</w:t>
      </w:r>
    </w:p>
    <w:p w:rsidR="00AA2574" w:rsidRPr="00AA2574" w:rsidRDefault="00AA2574" w:rsidP="00AA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574">
        <w:rPr>
          <w:rFonts w:ascii="Times New Roman" w:hAnsi="Times New Roman" w:cs="Times New Roman"/>
          <w:sz w:val="24"/>
          <w:szCs w:val="24"/>
        </w:rPr>
        <w:t xml:space="preserve">5.3. Настоящий Договор  вступает в силу со дня подписания </w:t>
      </w:r>
      <w:r>
        <w:rPr>
          <w:rFonts w:ascii="Times New Roman" w:hAnsi="Times New Roman" w:cs="Times New Roman"/>
          <w:sz w:val="24"/>
          <w:szCs w:val="24"/>
        </w:rPr>
        <w:t>обеими С</w:t>
      </w:r>
      <w:r w:rsidRPr="00AA2574">
        <w:rPr>
          <w:rFonts w:ascii="Times New Roman" w:hAnsi="Times New Roman" w:cs="Times New Roman"/>
          <w:sz w:val="24"/>
          <w:szCs w:val="24"/>
        </w:rPr>
        <w:t>торонами и действует до окончания срока действия Договора или момента его расторжения.</w:t>
      </w:r>
    </w:p>
    <w:p w:rsidR="00AA2574" w:rsidRDefault="00AA2574" w:rsidP="002F0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5F2" w:rsidRDefault="00F045F2" w:rsidP="00877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8834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Сдача и приемка оказанных услуг</w:t>
      </w:r>
    </w:p>
    <w:p w:rsidR="0087762E" w:rsidRPr="008834AA" w:rsidRDefault="0087762E" w:rsidP="00877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F2" w:rsidRDefault="00F045F2" w:rsidP="00F045F2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45F2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5F2">
        <w:rPr>
          <w:rFonts w:ascii="Times New Roman" w:hAnsi="Times New Roman" w:cs="Times New Roman"/>
          <w:sz w:val="24"/>
          <w:szCs w:val="24"/>
        </w:rPr>
        <w:t xml:space="preserve"> </w:t>
      </w:r>
      <w:r w:rsidRPr="006015B3">
        <w:rPr>
          <w:rFonts w:ascii="Times New Roman" w:hAnsi="Times New Roman" w:cs="Times New Roman"/>
          <w:sz w:val="24"/>
          <w:szCs w:val="24"/>
        </w:rPr>
        <w:t xml:space="preserve">Сдача </w:t>
      </w:r>
      <w:r>
        <w:rPr>
          <w:rFonts w:ascii="Times New Roman" w:hAnsi="Times New Roman" w:cs="Times New Roman"/>
          <w:sz w:val="24"/>
          <w:szCs w:val="24"/>
        </w:rPr>
        <w:t>оказанных услуг (или этапов услуг</w:t>
      </w:r>
      <w:r w:rsidRPr="006015B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«Исполнителем» </w:t>
      </w:r>
      <w:r w:rsidRPr="006015B3">
        <w:rPr>
          <w:rFonts w:ascii="Times New Roman" w:hAnsi="Times New Roman" w:cs="Times New Roman"/>
          <w:sz w:val="24"/>
          <w:szCs w:val="24"/>
        </w:rPr>
        <w:t xml:space="preserve">и приемка их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15B3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015B3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F045F2">
        <w:rPr>
          <w:rFonts w:ascii="Times New Roman" w:hAnsi="Times New Roman" w:cs="Times New Roman"/>
          <w:sz w:val="24"/>
          <w:szCs w:val="24"/>
        </w:rPr>
        <w:t>сдачи-приемки услуг</w:t>
      </w:r>
      <w:r w:rsidR="00AA2574">
        <w:rPr>
          <w:rFonts w:ascii="Times New Roman" w:hAnsi="Times New Roman" w:cs="Times New Roman"/>
          <w:sz w:val="24"/>
          <w:szCs w:val="24"/>
        </w:rPr>
        <w:t>, подписанным обеими С</w:t>
      </w:r>
      <w:r w:rsidRPr="006015B3">
        <w:rPr>
          <w:rFonts w:ascii="Times New Roman" w:hAnsi="Times New Roman" w:cs="Times New Roman"/>
          <w:sz w:val="24"/>
          <w:szCs w:val="24"/>
        </w:rPr>
        <w:t>торо</w:t>
      </w:r>
      <w:r w:rsidR="00AA2574">
        <w:rPr>
          <w:rFonts w:ascii="Times New Roman" w:hAnsi="Times New Roman" w:cs="Times New Roman"/>
          <w:sz w:val="24"/>
          <w:szCs w:val="24"/>
        </w:rPr>
        <w:t>нами. В случае отказа одной из С</w:t>
      </w:r>
      <w:r w:rsidRPr="006015B3">
        <w:rPr>
          <w:rFonts w:ascii="Times New Roman" w:hAnsi="Times New Roman" w:cs="Times New Roman"/>
          <w:sz w:val="24"/>
          <w:szCs w:val="24"/>
        </w:rPr>
        <w:t xml:space="preserve">торон подписать </w:t>
      </w: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F045F2">
        <w:rPr>
          <w:rFonts w:ascii="Times New Roman" w:hAnsi="Times New Roman" w:cs="Times New Roman"/>
          <w:sz w:val="24"/>
          <w:szCs w:val="24"/>
        </w:rPr>
        <w:t>сдачи-приемки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5B3">
        <w:rPr>
          <w:rFonts w:ascii="Times New Roman" w:hAnsi="Times New Roman" w:cs="Times New Roman"/>
          <w:sz w:val="24"/>
          <w:szCs w:val="24"/>
        </w:rPr>
        <w:t xml:space="preserve"> в нем делается пометка об </w:t>
      </w:r>
      <w:proofErr w:type="gramStart"/>
      <w:r w:rsidRPr="006015B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6015B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F045F2">
        <w:rPr>
          <w:rFonts w:ascii="Times New Roman" w:hAnsi="Times New Roman" w:cs="Times New Roman"/>
          <w:sz w:val="24"/>
          <w:szCs w:val="24"/>
        </w:rPr>
        <w:t xml:space="preserve"> сдачи-приемки услуг</w:t>
      </w:r>
      <w:r w:rsidR="00AA2574">
        <w:rPr>
          <w:rFonts w:ascii="Times New Roman" w:hAnsi="Times New Roman" w:cs="Times New Roman"/>
          <w:sz w:val="24"/>
          <w:szCs w:val="24"/>
        </w:rPr>
        <w:t xml:space="preserve"> подписывается другой С</w:t>
      </w:r>
      <w:r w:rsidRPr="006015B3">
        <w:rPr>
          <w:rFonts w:ascii="Times New Roman" w:hAnsi="Times New Roman" w:cs="Times New Roman"/>
          <w:sz w:val="24"/>
          <w:szCs w:val="24"/>
        </w:rPr>
        <w:t>тороной с правом на обжалование в суде.</w:t>
      </w:r>
    </w:p>
    <w:p w:rsidR="0087762E" w:rsidRDefault="0087762E" w:rsidP="00F045F2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D5FCA" w:rsidRDefault="005D5FCA" w:rsidP="00F045F2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7762E" w:rsidRDefault="0087762E" w:rsidP="00877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834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87762E" w:rsidRPr="008834AA" w:rsidRDefault="0087762E" w:rsidP="00877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2EF" w:rsidRDefault="0087762E" w:rsidP="0087762E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045F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2EF">
        <w:rPr>
          <w:rFonts w:ascii="Times New Roman" w:hAnsi="Times New Roman" w:cs="Times New Roman"/>
          <w:sz w:val="24"/>
          <w:szCs w:val="24"/>
        </w:rPr>
        <w:t xml:space="preserve"> </w:t>
      </w:r>
      <w:r w:rsidR="001522EF" w:rsidRPr="001522EF">
        <w:rPr>
          <w:rFonts w:ascii="Times New Roman" w:hAnsi="Times New Roman" w:cs="Times New Roman"/>
          <w:sz w:val="24"/>
          <w:szCs w:val="24"/>
        </w:rPr>
        <w:t xml:space="preserve">Гарантийный срок </w:t>
      </w:r>
      <w:r w:rsidR="001522EF">
        <w:rPr>
          <w:rFonts w:ascii="Times New Roman" w:hAnsi="Times New Roman" w:cs="Times New Roman"/>
          <w:sz w:val="24"/>
          <w:szCs w:val="24"/>
        </w:rPr>
        <w:t xml:space="preserve">на оказанные услуги указанные п. 1.2 Договора, </w:t>
      </w:r>
      <w:r w:rsidR="001522EF" w:rsidRPr="001522EF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proofErr w:type="gramStart"/>
      <w:r w:rsidR="001522EF" w:rsidRPr="001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22EF" w:rsidRPr="001522EF">
        <w:rPr>
          <w:rFonts w:ascii="Times New Roman" w:hAnsi="Times New Roman" w:cs="Times New Roman"/>
          <w:sz w:val="24"/>
          <w:szCs w:val="24"/>
        </w:rPr>
        <w:t xml:space="preserve"> </w:t>
      </w:r>
      <w:r w:rsidR="001522EF">
        <w:rPr>
          <w:rFonts w:ascii="Times New Roman" w:hAnsi="Times New Roman" w:cs="Times New Roman"/>
          <w:sz w:val="24"/>
          <w:szCs w:val="24"/>
        </w:rPr>
        <w:t xml:space="preserve">                   _______</w:t>
      </w:r>
      <w:r w:rsidR="001522EF" w:rsidRPr="001522EF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F045F2" w:rsidRDefault="001522EF" w:rsidP="00990769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90769">
        <w:rPr>
          <w:rFonts w:ascii="Times New Roman" w:hAnsi="Times New Roman" w:cs="Times New Roman"/>
          <w:sz w:val="24"/>
          <w:szCs w:val="24"/>
        </w:rPr>
        <w:t xml:space="preserve">Если в период гарантийного срока </w:t>
      </w:r>
      <w:r w:rsidR="00990769" w:rsidRPr="004D7E4B">
        <w:rPr>
          <w:rFonts w:ascii="Times New Roman" w:hAnsi="Times New Roman" w:cs="Times New Roman"/>
          <w:sz w:val="24"/>
          <w:szCs w:val="24"/>
        </w:rPr>
        <w:t xml:space="preserve">обнаружатся недостатки, не позволяющие продолжить нормальное использование </w:t>
      </w:r>
      <w:r w:rsidR="00990769">
        <w:rPr>
          <w:rFonts w:ascii="Times New Roman" w:hAnsi="Times New Roman" w:cs="Times New Roman"/>
          <w:sz w:val="24"/>
          <w:szCs w:val="24"/>
        </w:rPr>
        <w:t>объекта</w:t>
      </w:r>
      <w:r w:rsidR="00990769" w:rsidRPr="004D7E4B">
        <w:rPr>
          <w:rFonts w:ascii="Times New Roman" w:hAnsi="Times New Roman" w:cs="Times New Roman"/>
          <w:sz w:val="24"/>
          <w:szCs w:val="24"/>
        </w:rPr>
        <w:t xml:space="preserve"> до их устранения, то гарантийный срок продлевается на период устранения недостатков. Устранение недостатков </w:t>
      </w:r>
      <w:r w:rsidR="00990769">
        <w:rPr>
          <w:rFonts w:ascii="Times New Roman" w:hAnsi="Times New Roman" w:cs="Times New Roman"/>
          <w:sz w:val="24"/>
          <w:szCs w:val="24"/>
        </w:rPr>
        <w:t>осуществляется «И</w:t>
      </w:r>
      <w:r w:rsidR="00990769" w:rsidRPr="004D7E4B">
        <w:rPr>
          <w:rFonts w:ascii="Times New Roman" w:hAnsi="Times New Roman" w:cs="Times New Roman"/>
          <w:sz w:val="24"/>
          <w:szCs w:val="24"/>
        </w:rPr>
        <w:t>сполнителем</w:t>
      </w:r>
      <w:r w:rsidR="00990769">
        <w:rPr>
          <w:rFonts w:ascii="Times New Roman" w:hAnsi="Times New Roman" w:cs="Times New Roman"/>
          <w:sz w:val="24"/>
          <w:szCs w:val="24"/>
        </w:rPr>
        <w:t>»</w:t>
      </w:r>
      <w:r w:rsidR="00990769" w:rsidRPr="004D7E4B">
        <w:rPr>
          <w:rFonts w:ascii="Times New Roman" w:hAnsi="Times New Roman" w:cs="Times New Roman"/>
          <w:sz w:val="24"/>
          <w:szCs w:val="24"/>
        </w:rPr>
        <w:t xml:space="preserve"> за свой сч</w:t>
      </w:r>
      <w:r w:rsidR="00990769">
        <w:rPr>
          <w:rFonts w:ascii="Times New Roman" w:hAnsi="Times New Roman" w:cs="Times New Roman"/>
          <w:sz w:val="24"/>
          <w:szCs w:val="24"/>
        </w:rPr>
        <w:t>е</w:t>
      </w:r>
      <w:r w:rsidR="00990769" w:rsidRPr="004D7E4B">
        <w:rPr>
          <w:rFonts w:ascii="Times New Roman" w:hAnsi="Times New Roman" w:cs="Times New Roman"/>
          <w:sz w:val="24"/>
          <w:szCs w:val="24"/>
        </w:rPr>
        <w:t>т</w:t>
      </w:r>
      <w:r w:rsidR="00990769">
        <w:rPr>
          <w:rFonts w:ascii="Times New Roman" w:hAnsi="Times New Roman" w:cs="Times New Roman"/>
          <w:sz w:val="24"/>
          <w:szCs w:val="24"/>
        </w:rPr>
        <w:t>, без привлечения «Заказчика» в течение ______ дней</w:t>
      </w:r>
      <w:r w:rsidR="00990769" w:rsidRPr="004D7E4B">
        <w:rPr>
          <w:rFonts w:ascii="Times New Roman" w:hAnsi="Times New Roman" w:cs="Times New Roman"/>
          <w:sz w:val="24"/>
          <w:szCs w:val="24"/>
        </w:rPr>
        <w:t>. Наличие недостатков и сроки их устранения фиксируются двухсторонним актом.</w:t>
      </w:r>
    </w:p>
    <w:p w:rsidR="00990769" w:rsidRDefault="00990769" w:rsidP="00990769">
      <w:pPr>
        <w:spacing w:before="75"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«Исполнитель»</w:t>
      </w:r>
      <w:r w:rsidRPr="001522EF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срока, кроме недостатков, которые произошли вследствие нормального износа объекта, усадки, ненадлежащего ремонта, произведенного самим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22EF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22EF">
        <w:rPr>
          <w:rFonts w:ascii="Times New Roman" w:hAnsi="Times New Roman" w:cs="Times New Roman"/>
          <w:sz w:val="24"/>
          <w:szCs w:val="24"/>
        </w:rPr>
        <w:t xml:space="preserve"> или пр</w:t>
      </w:r>
      <w:r>
        <w:rPr>
          <w:rFonts w:ascii="Times New Roman" w:hAnsi="Times New Roman" w:cs="Times New Roman"/>
          <w:sz w:val="24"/>
          <w:szCs w:val="24"/>
        </w:rPr>
        <w:t>ивлеченными им третьими лицами.</w:t>
      </w:r>
    </w:p>
    <w:p w:rsidR="00990769" w:rsidRPr="00F045F2" w:rsidRDefault="00990769" w:rsidP="00F045F2">
      <w:p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34AA" w:rsidRDefault="0087762E" w:rsidP="00883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34AA" w:rsidRPr="008834AA">
        <w:rPr>
          <w:rFonts w:ascii="Times New Roman" w:hAnsi="Times New Roman" w:cs="Times New Roman"/>
          <w:b/>
          <w:sz w:val="24"/>
          <w:szCs w:val="24"/>
        </w:rPr>
        <w:t>. Ответственность сторон.</w:t>
      </w:r>
    </w:p>
    <w:p w:rsidR="008834AA" w:rsidRPr="008834AA" w:rsidRDefault="008834AA" w:rsidP="00883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AA" w:rsidRPr="00467D65" w:rsidRDefault="0087762E" w:rsidP="008834AA">
      <w:pPr>
        <w:spacing w:after="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122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834AA">
        <w:rPr>
          <w:rFonts w:ascii="Times New Roman" w:hAnsi="Times New Roman" w:cs="Times New Roman"/>
          <w:b/>
          <w:sz w:val="24"/>
          <w:szCs w:val="24"/>
        </w:rPr>
        <w:t>Ответственность Исполнителя</w:t>
      </w:r>
    </w:p>
    <w:p w:rsidR="008834AA" w:rsidRDefault="0087762E" w:rsidP="00883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34AA" w:rsidRPr="00467D65">
        <w:rPr>
          <w:rFonts w:ascii="Times New Roman" w:hAnsi="Times New Roman" w:cs="Times New Roman"/>
          <w:sz w:val="24"/>
          <w:szCs w:val="24"/>
        </w:rPr>
        <w:t>.1</w:t>
      </w:r>
      <w:r w:rsidR="00C6122C">
        <w:rPr>
          <w:rFonts w:ascii="Times New Roman" w:hAnsi="Times New Roman" w:cs="Times New Roman"/>
          <w:sz w:val="24"/>
          <w:szCs w:val="24"/>
        </w:rPr>
        <w:t>.2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. </w:t>
      </w:r>
      <w:r w:rsidR="008834AA">
        <w:rPr>
          <w:rFonts w:ascii="Times New Roman" w:hAnsi="Times New Roman" w:cs="Times New Roman"/>
          <w:sz w:val="24"/>
          <w:szCs w:val="24"/>
        </w:rPr>
        <w:t>«</w:t>
      </w:r>
      <w:r w:rsidR="008834AA" w:rsidRPr="00467D65">
        <w:rPr>
          <w:rFonts w:ascii="Times New Roman" w:hAnsi="Times New Roman" w:cs="Times New Roman"/>
          <w:sz w:val="24"/>
          <w:szCs w:val="24"/>
        </w:rPr>
        <w:t>Исполнитель</w:t>
      </w:r>
      <w:r w:rsidR="008834AA">
        <w:rPr>
          <w:rFonts w:ascii="Times New Roman" w:hAnsi="Times New Roman" w:cs="Times New Roman"/>
          <w:sz w:val="24"/>
          <w:szCs w:val="24"/>
        </w:rPr>
        <w:t>»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нес</w:t>
      </w:r>
      <w:r w:rsidR="008834AA">
        <w:rPr>
          <w:rFonts w:ascii="Times New Roman" w:hAnsi="Times New Roman" w:cs="Times New Roman"/>
          <w:sz w:val="24"/>
          <w:szCs w:val="24"/>
        </w:rPr>
        <w:t>е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т материальную ответственность за испорченный материал </w:t>
      </w:r>
      <w:r w:rsidR="0070268C" w:rsidRPr="0070268C">
        <w:rPr>
          <w:rFonts w:ascii="Times New Roman" w:hAnsi="Times New Roman" w:cs="Times New Roman"/>
          <w:sz w:val="24"/>
          <w:szCs w:val="24"/>
        </w:rPr>
        <w:t>и имуществ</w:t>
      </w:r>
      <w:r w:rsidR="0070268C">
        <w:rPr>
          <w:rFonts w:ascii="Times New Roman" w:hAnsi="Times New Roman" w:cs="Times New Roman"/>
          <w:sz w:val="24"/>
          <w:szCs w:val="24"/>
        </w:rPr>
        <w:t>о</w:t>
      </w:r>
      <w:r w:rsidR="0070268C" w:rsidRPr="0070268C">
        <w:rPr>
          <w:rFonts w:ascii="Times New Roman" w:hAnsi="Times New Roman" w:cs="Times New Roman"/>
          <w:sz w:val="24"/>
          <w:szCs w:val="24"/>
        </w:rPr>
        <w:t xml:space="preserve"> </w:t>
      </w:r>
      <w:r w:rsidR="008834AA">
        <w:rPr>
          <w:rFonts w:ascii="Times New Roman" w:hAnsi="Times New Roman" w:cs="Times New Roman"/>
          <w:sz w:val="24"/>
          <w:szCs w:val="24"/>
        </w:rPr>
        <w:t>«З</w:t>
      </w:r>
      <w:r w:rsidR="008834AA" w:rsidRPr="00467D65">
        <w:rPr>
          <w:rFonts w:ascii="Times New Roman" w:hAnsi="Times New Roman" w:cs="Times New Roman"/>
          <w:sz w:val="24"/>
          <w:szCs w:val="24"/>
        </w:rPr>
        <w:t>аказчика</w:t>
      </w:r>
      <w:r w:rsidR="008834AA">
        <w:rPr>
          <w:rFonts w:ascii="Times New Roman" w:hAnsi="Times New Roman" w:cs="Times New Roman"/>
          <w:sz w:val="24"/>
          <w:szCs w:val="24"/>
        </w:rPr>
        <w:t>»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в пределах его стоимости.</w:t>
      </w:r>
    </w:p>
    <w:p w:rsidR="0070268C" w:rsidRPr="00467D65" w:rsidRDefault="0087762E" w:rsidP="00883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268C">
        <w:rPr>
          <w:rFonts w:ascii="Times New Roman" w:hAnsi="Times New Roman" w:cs="Times New Roman"/>
          <w:sz w:val="24"/>
          <w:szCs w:val="24"/>
        </w:rPr>
        <w:t>.1</w:t>
      </w:r>
      <w:r w:rsidR="0070268C" w:rsidRPr="0070268C">
        <w:rPr>
          <w:rFonts w:ascii="Times New Roman" w:hAnsi="Times New Roman" w:cs="Times New Roman"/>
          <w:sz w:val="24"/>
          <w:szCs w:val="24"/>
        </w:rPr>
        <w:t>.3. «Исполнитель» обязан оплатить испорченные материалы/имущество согласно платежным документам</w:t>
      </w:r>
      <w:r w:rsidR="0070268C">
        <w:rPr>
          <w:rFonts w:ascii="Times New Roman" w:hAnsi="Times New Roman" w:cs="Times New Roman"/>
          <w:sz w:val="24"/>
          <w:szCs w:val="24"/>
        </w:rPr>
        <w:t>, при отсутствии таковых стоимость испорченных материалов/имущества является договорной между Сторонами</w:t>
      </w:r>
      <w:r w:rsidR="0070268C" w:rsidRPr="0070268C">
        <w:rPr>
          <w:rFonts w:ascii="Times New Roman" w:hAnsi="Times New Roman" w:cs="Times New Roman"/>
          <w:sz w:val="24"/>
          <w:szCs w:val="24"/>
        </w:rPr>
        <w:t>.</w:t>
      </w:r>
    </w:p>
    <w:p w:rsidR="008834AA" w:rsidRPr="00467D65" w:rsidRDefault="0087762E" w:rsidP="00883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22C">
        <w:rPr>
          <w:rFonts w:ascii="Times New Roman" w:hAnsi="Times New Roman" w:cs="Times New Roman"/>
          <w:sz w:val="24"/>
          <w:szCs w:val="24"/>
        </w:rPr>
        <w:t>.1</w:t>
      </w:r>
      <w:r w:rsidR="008834AA" w:rsidRPr="00467D65">
        <w:rPr>
          <w:rFonts w:ascii="Times New Roman" w:hAnsi="Times New Roman" w:cs="Times New Roman"/>
          <w:sz w:val="24"/>
          <w:szCs w:val="24"/>
        </w:rPr>
        <w:t>.</w:t>
      </w:r>
      <w:r w:rsidR="0070268C">
        <w:rPr>
          <w:rFonts w:ascii="Times New Roman" w:hAnsi="Times New Roman" w:cs="Times New Roman"/>
          <w:sz w:val="24"/>
          <w:szCs w:val="24"/>
        </w:rPr>
        <w:t>4</w:t>
      </w:r>
      <w:r w:rsidR="00C6122C">
        <w:rPr>
          <w:rFonts w:ascii="Times New Roman" w:hAnsi="Times New Roman" w:cs="Times New Roman"/>
          <w:sz w:val="24"/>
          <w:szCs w:val="24"/>
        </w:rPr>
        <w:t>.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4AA" w:rsidRPr="00467D65">
        <w:rPr>
          <w:rFonts w:ascii="Times New Roman" w:hAnsi="Times New Roman" w:cs="Times New Roman"/>
          <w:sz w:val="24"/>
          <w:szCs w:val="24"/>
        </w:rPr>
        <w:t xml:space="preserve">В случае повреждения коммуникаций и оборудования </w:t>
      </w:r>
      <w:r w:rsidR="008834AA">
        <w:rPr>
          <w:rFonts w:ascii="Times New Roman" w:hAnsi="Times New Roman" w:cs="Times New Roman"/>
          <w:sz w:val="24"/>
          <w:szCs w:val="24"/>
        </w:rPr>
        <w:t>«</w:t>
      </w:r>
      <w:r w:rsidR="008834AA" w:rsidRPr="00467D65">
        <w:rPr>
          <w:rFonts w:ascii="Times New Roman" w:hAnsi="Times New Roman" w:cs="Times New Roman"/>
          <w:sz w:val="24"/>
          <w:szCs w:val="24"/>
        </w:rPr>
        <w:t>Заказчика</w:t>
      </w:r>
      <w:r w:rsidR="008834AA">
        <w:rPr>
          <w:rFonts w:ascii="Times New Roman" w:hAnsi="Times New Roman" w:cs="Times New Roman"/>
          <w:sz w:val="24"/>
          <w:szCs w:val="24"/>
        </w:rPr>
        <w:t>»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по вине </w:t>
      </w:r>
      <w:r w:rsidR="008834AA">
        <w:rPr>
          <w:rFonts w:ascii="Times New Roman" w:hAnsi="Times New Roman" w:cs="Times New Roman"/>
          <w:sz w:val="24"/>
          <w:szCs w:val="24"/>
        </w:rPr>
        <w:t>«</w:t>
      </w:r>
      <w:r w:rsidR="008834AA" w:rsidRPr="00467D65">
        <w:rPr>
          <w:rFonts w:ascii="Times New Roman" w:hAnsi="Times New Roman" w:cs="Times New Roman"/>
          <w:sz w:val="24"/>
          <w:szCs w:val="24"/>
        </w:rPr>
        <w:t>Исполнителя</w:t>
      </w:r>
      <w:r w:rsidR="008834AA">
        <w:rPr>
          <w:rFonts w:ascii="Times New Roman" w:hAnsi="Times New Roman" w:cs="Times New Roman"/>
          <w:sz w:val="24"/>
          <w:szCs w:val="24"/>
        </w:rPr>
        <w:t>»</w:t>
      </w:r>
      <w:r w:rsidR="008834AA" w:rsidRPr="00467D65">
        <w:rPr>
          <w:rFonts w:ascii="Times New Roman" w:hAnsi="Times New Roman" w:cs="Times New Roman"/>
          <w:sz w:val="24"/>
          <w:szCs w:val="24"/>
        </w:rPr>
        <w:t>, последний восстанавливает утраченное за свой сч</w:t>
      </w:r>
      <w:r w:rsidR="008834AA">
        <w:rPr>
          <w:rFonts w:ascii="Times New Roman" w:hAnsi="Times New Roman" w:cs="Times New Roman"/>
          <w:sz w:val="24"/>
          <w:szCs w:val="24"/>
        </w:rPr>
        <w:t>е</w:t>
      </w:r>
      <w:r w:rsidR="008834AA" w:rsidRPr="00467D65">
        <w:rPr>
          <w:rFonts w:ascii="Times New Roman" w:hAnsi="Times New Roman" w:cs="Times New Roman"/>
          <w:sz w:val="24"/>
          <w:szCs w:val="24"/>
        </w:rPr>
        <w:t>т.</w:t>
      </w:r>
      <w:proofErr w:type="gramEnd"/>
    </w:p>
    <w:p w:rsidR="008834AA" w:rsidRPr="00467D65" w:rsidRDefault="0087762E" w:rsidP="00883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22C">
        <w:rPr>
          <w:rFonts w:ascii="Times New Roman" w:hAnsi="Times New Roman" w:cs="Times New Roman"/>
          <w:sz w:val="24"/>
          <w:szCs w:val="24"/>
        </w:rPr>
        <w:t>.1.</w:t>
      </w:r>
      <w:r w:rsidR="0070268C">
        <w:rPr>
          <w:rFonts w:ascii="Times New Roman" w:hAnsi="Times New Roman" w:cs="Times New Roman"/>
          <w:sz w:val="24"/>
          <w:szCs w:val="24"/>
        </w:rPr>
        <w:t>5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. </w:t>
      </w:r>
      <w:r w:rsidR="00AC0D92" w:rsidRPr="00AC0D92">
        <w:rPr>
          <w:rFonts w:ascii="Times New Roman" w:hAnsi="Times New Roman" w:cs="Times New Roman"/>
          <w:sz w:val="24"/>
          <w:szCs w:val="24"/>
        </w:rPr>
        <w:t xml:space="preserve">«Исполнитель» </w:t>
      </w:r>
      <w:r w:rsidR="00AC0D92">
        <w:rPr>
          <w:rFonts w:ascii="Times New Roman" w:hAnsi="Times New Roman" w:cs="Times New Roman"/>
          <w:sz w:val="24"/>
          <w:szCs w:val="24"/>
        </w:rPr>
        <w:t>н</w:t>
      </w:r>
      <w:r w:rsidR="008834AA" w:rsidRPr="00467D65">
        <w:rPr>
          <w:rFonts w:ascii="Times New Roman" w:hAnsi="Times New Roman" w:cs="Times New Roman"/>
          <w:sz w:val="24"/>
          <w:szCs w:val="24"/>
        </w:rPr>
        <w:t>ес</w:t>
      </w:r>
      <w:r w:rsidR="008834AA">
        <w:rPr>
          <w:rFonts w:ascii="Times New Roman" w:hAnsi="Times New Roman" w:cs="Times New Roman"/>
          <w:sz w:val="24"/>
          <w:szCs w:val="24"/>
        </w:rPr>
        <w:t>е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т материальную ответственность перед </w:t>
      </w:r>
      <w:r w:rsidR="008834AA">
        <w:rPr>
          <w:rFonts w:ascii="Times New Roman" w:hAnsi="Times New Roman" w:cs="Times New Roman"/>
          <w:sz w:val="24"/>
          <w:szCs w:val="24"/>
        </w:rPr>
        <w:t>«</w:t>
      </w:r>
      <w:r w:rsidR="008834AA" w:rsidRPr="00467D65">
        <w:rPr>
          <w:rFonts w:ascii="Times New Roman" w:hAnsi="Times New Roman" w:cs="Times New Roman"/>
          <w:sz w:val="24"/>
          <w:szCs w:val="24"/>
        </w:rPr>
        <w:t>Заказчиком</w:t>
      </w:r>
      <w:r w:rsidR="008834AA">
        <w:rPr>
          <w:rFonts w:ascii="Times New Roman" w:hAnsi="Times New Roman" w:cs="Times New Roman"/>
          <w:sz w:val="24"/>
          <w:szCs w:val="24"/>
        </w:rPr>
        <w:t>»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при просрочке работ по собственной вине в размере 0,2% в день от общей суммы договора в случае задержки свыше </w:t>
      </w:r>
      <w:r w:rsidR="008834AA">
        <w:rPr>
          <w:rFonts w:ascii="Times New Roman" w:hAnsi="Times New Roman" w:cs="Times New Roman"/>
          <w:sz w:val="24"/>
          <w:szCs w:val="24"/>
        </w:rPr>
        <w:t>10 (десяти)</w:t>
      </w:r>
      <w:r w:rsidR="008834AA" w:rsidRPr="00467D65">
        <w:rPr>
          <w:rFonts w:ascii="Times New Roman" w:hAnsi="Times New Roman" w:cs="Times New Roman"/>
          <w:sz w:val="24"/>
          <w:szCs w:val="24"/>
        </w:rPr>
        <w:t xml:space="preserve"> ка</w:t>
      </w:r>
      <w:r w:rsidR="008834AA">
        <w:rPr>
          <w:rFonts w:ascii="Times New Roman" w:hAnsi="Times New Roman" w:cs="Times New Roman"/>
          <w:sz w:val="24"/>
          <w:szCs w:val="24"/>
        </w:rPr>
        <w:t xml:space="preserve">лендарных дней от определенных п.5.1 Договора </w:t>
      </w:r>
      <w:r w:rsidR="008834AA" w:rsidRPr="00467D65">
        <w:rPr>
          <w:rFonts w:ascii="Times New Roman" w:hAnsi="Times New Roman" w:cs="Times New Roman"/>
          <w:sz w:val="24"/>
          <w:szCs w:val="24"/>
        </w:rPr>
        <w:t>сроков.</w:t>
      </w:r>
    </w:p>
    <w:p w:rsidR="00DD61B6" w:rsidRPr="00DD61B6" w:rsidRDefault="0087762E" w:rsidP="00DD61B6">
      <w:pPr>
        <w:spacing w:after="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6122C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DD61B6" w:rsidRPr="00DD61B6">
        <w:rPr>
          <w:rFonts w:ascii="Times New Roman" w:hAnsi="Times New Roman" w:cs="Times New Roman"/>
          <w:b/>
          <w:sz w:val="24"/>
          <w:szCs w:val="24"/>
        </w:rPr>
        <w:t>Ответственность Заказчика:</w:t>
      </w:r>
    </w:p>
    <w:p w:rsidR="00DD61B6" w:rsidRPr="00DD61B6" w:rsidRDefault="0087762E" w:rsidP="00DD61B6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22C">
        <w:rPr>
          <w:rFonts w:ascii="Times New Roman" w:hAnsi="Times New Roman" w:cs="Times New Roman"/>
          <w:sz w:val="24"/>
          <w:szCs w:val="24"/>
        </w:rPr>
        <w:t>.2.1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.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Заказчик</w:t>
      </w:r>
      <w:r w:rsidR="00DD61B6">
        <w:rPr>
          <w:rFonts w:ascii="Times New Roman" w:hAnsi="Times New Roman" w:cs="Times New Roman"/>
          <w:sz w:val="24"/>
          <w:szCs w:val="24"/>
        </w:rPr>
        <w:t>» несе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т материальную ответственность перед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Исполнителем</w:t>
      </w:r>
      <w:r w:rsidR="00DD61B6">
        <w:rPr>
          <w:rFonts w:ascii="Times New Roman" w:hAnsi="Times New Roman" w:cs="Times New Roman"/>
          <w:sz w:val="24"/>
          <w:szCs w:val="24"/>
        </w:rPr>
        <w:t>»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 при несвоевременных выплатах по настоящему договору и выплачивает пеню в размере 0,2% в день от общей суммы договора, начиная с третьего календарного дня просрочки</w:t>
      </w:r>
      <w:r w:rsidR="00DD61B6">
        <w:rPr>
          <w:rFonts w:ascii="Times New Roman" w:hAnsi="Times New Roman" w:cs="Times New Roman"/>
          <w:sz w:val="24"/>
          <w:szCs w:val="24"/>
        </w:rPr>
        <w:t>, руководствуясь п.4.1 Договора</w:t>
      </w:r>
      <w:r w:rsidR="00DD61B6" w:rsidRPr="00DD61B6">
        <w:rPr>
          <w:rFonts w:ascii="Times New Roman" w:hAnsi="Times New Roman" w:cs="Times New Roman"/>
          <w:sz w:val="24"/>
          <w:szCs w:val="24"/>
        </w:rPr>
        <w:t>.</w:t>
      </w:r>
    </w:p>
    <w:p w:rsidR="006015B3" w:rsidRDefault="0087762E" w:rsidP="0070268C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4_2_2"/>
      <w:bookmarkStart w:id="1" w:name="p4_2_3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C75CE5">
        <w:rPr>
          <w:rFonts w:ascii="Times New Roman" w:hAnsi="Times New Roman" w:cs="Times New Roman"/>
          <w:sz w:val="24"/>
          <w:szCs w:val="24"/>
        </w:rPr>
        <w:t>.</w:t>
      </w:r>
      <w:r w:rsidR="00C6122C">
        <w:rPr>
          <w:rFonts w:ascii="Times New Roman" w:hAnsi="Times New Roman" w:cs="Times New Roman"/>
          <w:sz w:val="24"/>
          <w:szCs w:val="24"/>
        </w:rPr>
        <w:t>2.2.</w:t>
      </w:r>
      <w:r w:rsidR="00C75CE5">
        <w:rPr>
          <w:rFonts w:ascii="Times New Roman" w:hAnsi="Times New Roman" w:cs="Times New Roman"/>
          <w:sz w:val="24"/>
          <w:szCs w:val="24"/>
        </w:rPr>
        <w:t xml:space="preserve"> 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В случае одностороннего расторжения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Заказчиком</w:t>
      </w:r>
      <w:r w:rsidR="00DD61B6">
        <w:rPr>
          <w:rFonts w:ascii="Times New Roman" w:hAnsi="Times New Roman" w:cs="Times New Roman"/>
          <w:sz w:val="24"/>
          <w:szCs w:val="24"/>
        </w:rPr>
        <w:t>»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 договора и (или) отказа от некоторых видов </w:t>
      </w:r>
      <w:r w:rsidR="00DD61B6">
        <w:rPr>
          <w:rFonts w:ascii="Times New Roman" w:hAnsi="Times New Roman" w:cs="Times New Roman"/>
          <w:sz w:val="24"/>
          <w:szCs w:val="24"/>
        </w:rPr>
        <w:t>услуг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 не по вине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Исполнителя</w:t>
      </w:r>
      <w:r w:rsidR="00DD61B6">
        <w:rPr>
          <w:rFonts w:ascii="Times New Roman" w:hAnsi="Times New Roman" w:cs="Times New Roman"/>
          <w:sz w:val="24"/>
          <w:szCs w:val="24"/>
        </w:rPr>
        <w:t>»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,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Заказчик</w:t>
      </w:r>
      <w:r w:rsidR="00DD61B6">
        <w:rPr>
          <w:rFonts w:ascii="Times New Roman" w:hAnsi="Times New Roman" w:cs="Times New Roman"/>
          <w:sz w:val="24"/>
          <w:szCs w:val="24"/>
        </w:rPr>
        <w:t>»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 уплачивает неустойку </w:t>
      </w:r>
      <w:r w:rsidR="00DD61B6">
        <w:rPr>
          <w:rFonts w:ascii="Times New Roman" w:hAnsi="Times New Roman" w:cs="Times New Roman"/>
          <w:sz w:val="24"/>
          <w:szCs w:val="24"/>
        </w:rPr>
        <w:t>«</w:t>
      </w:r>
      <w:r w:rsidR="00DD61B6" w:rsidRPr="00DD61B6">
        <w:rPr>
          <w:rFonts w:ascii="Times New Roman" w:hAnsi="Times New Roman" w:cs="Times New Roman"/>
          <w:sz w:val="24"/>
          <w:szCs w:val="24"/>
        </w:rPr>
        <w:t>Исполнителю</w:t>
      </w:r>
      <w:r w:rsidR="00DD61B6">
        <w:rPr>
          <w:rFonts w:ascii="Times New Roman" w:hAnsi="Times New Roman" w:cs="Times New Roman"/>
          <w:sz w:val="24"/>
          <w:szCs w:val="24"/>
        </w:rPr>
        <w:t>»</w:t>
      </w:r>
      <w:r w:rsidR="00DD61B6" w:rsidRPr="00DD61B6">
        <w:rPr>
          <w:rFonts w:ascii="Times New Roman" w:hAnsi="Times New Roman" w:cs="Times New Roman"/>
          <w:sz w:val="24"/>
          <w:szCs w:val="24"/>
        </w:rPr>
        <w:t xml:space="preserve"> в ра</w:t>
      </w:r>
      <w:r w:rsidR="00DD61B6">
        <w:rPr>
          <w:rFonts w:ascii="Times New Roman" w:hAnsi="Times New Roman" w:cs="Times New Roman"/>
          <w:sz w:val="24"/>
          <w:szCs w:val="24"/>
        </w:rPr>
        <w:t xml:space="preserve">змере </w:t>
      </w:r>
      <w:r w:rsidR="005C4D26">
        <w:rPr>
          <w:rFonts w:ascii="Times New Roman" w:hAnsi="Times New Roman" w:cs="Times New Roman"/>
          <w:sz w:val="24"/>
          <w:szCs w:val="24"/>
        </w:rPr>
        <w:t>10</w:t>
      </w:r>
      <w:r w:rsidR="00DD61B6">
        <w:rPr>
          <w:rFonts w:ascii="Times New Roman" w:hAnsi="Times New Roman" w:cs="Times New Roman"/>
          <w:sz w:val="24"/>
          <w:szCs w:val="24"/>
        </w:rPr>
        <w:t xml:space="preserve">% стоимости не </w:t>
      </w:r>
      <w:r w:rsidR="005C4D26">
        <w:rPr>
          <w:rFonts w:ascii="Times New Roman" w:hAnsi="Times New Roman" w:cs="Times New Roman"/>
          <w:sz w:val="24"/>
          <w:szCs w:val="24"/>
        </w:rPr>
        <w:t>оказанных услуг</w:t>
      </w:r>
      <w:r w:rsidR="00DD61B6">
        <w:rPr>
          <w:rFonts w:ascii="Times New Roman" w:hAnsi="Times New Roman" w:cs="Times New Roman"/>
          <w:sz w:val="24"/>
          <w:szCs w:val="24"/>
        </w:rPr>
        <w:t xml:space="preserve">, а также полную стоимость </w:t>
      </w:r>
      <w:r w:rsidR="005C4D26">
        <w:rPr>
          <w:rFonts w:ascii="Times New Roman" w:hAnsi="Times New Roman" w:cs="Times New Roman"/>
          <w:sz w:val="24"/>
          <w:szCs w:val="24"/>
        </w:rPr>
        <w:t>оказанных</w:t>
      </w:r>
      <w:r w:rsidR="00DD61B6">
        <w:rPr>
          <w:rFonts w:ascii="Times New Roman" w:hAnsi="Times New Roman" w:cs="Times New Roman"/>
          <w:sz w:val="24"/>
          <w:szCs w:val="24"/>
        </w:rPr>
        <w:t xml:space="preserve"> данный момент </w:t>
      </w:r>
      <w:r w:rsidR="005C4D26">
        <w:rPr>
          <w:rFonts w:ascii="Times New Roman" w:hAnsi="Times New Roman" w:cs="Times New Roman"/>
          <w:sz w:val="24"/>
          <w:szCs w:val="24"/>
        </w:rPr>
        <w:t>услуг</w:t>
      </w:r>
      <w:r w:rsidR="00DD61B6">
        <w:rPr>
          <w:rFonts w:ascii="Times New Roman" w:hAnsi="Times New Roman" w:cs="Times New Roman"/>
          <w:sz w:val="24"/>
          <w:szCs w:val="24"/>
        </w:rPr>
        <w:t>.</w:t>
      </w:r>
    </w:p>
    <w:p w:rsidR="0070268C" w:rsidRDefault="0070268C" w:rsidP="0070268C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749F" w:rsidRDefault="0000749F" w:rsidP="0070268C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749F" w:rsidRPr="0070268C" w:rsidRDefault="0000749F" w:rsidP="0070268C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A3647" w:rsidRDefault="0087762E" w:rsidP="00E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EA3647" w:rsidRPr="00EA3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Форс-мажор</w:t>
      </w:r>
    </w:p>
    <w:p w:rsidR="0070268C" w:rsidRPr="00EA3647" w:rsidRDefault="0070268C" w:rsidP="00E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647" w:rsidRPr="00EA3647" w:rsidRDefault="0087762E" w:rsidP="007026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освобождаются от ответственности за неисполнение или ненадлежащее </w:t>
      </w:r>
      <w:r w:rsidR="0070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при возникновении непреодолимой силы, то есть чрезвычайных и непредотвратимых при данных условиях обстоятельств;</w:t>
      </w:r>
    </w:p>
    <w:p w:rsidR="00EA3647" w:rsidRPr="00EA3647" w:rsidRDefault="0087762E" w:rsidP="007026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наступления этих обстоятельств, Сторона обязана в течение </w:t>
      </w:r>
      <w:r w:rsidR="0070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другую Сторону о наступлении и прекращении обстоятельств, препятствующих </w:t>
      </w:r>
      <w:r w:rsidR="0070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услуг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647" w:rsidRPr="00EA3647" w:rsidRDefault="0087762E" w:rsidP="007026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Если форс-мажорные обстоятельства будут продолжаться более </w:t>
      </w:r>
      <w:r w:rsidR="007026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то каждая из Сторон имеет право отказаться от исполнения своих обязательств по договору;</w:t>
      </w:r>
    </w:p>
    <w:p w:rsidR="00EA3647" w:rsidRPr="00EA3647" w:rsidRDefault="0087762E" w:rsidP="007026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Не уведомление о наступлении или прекращении форс-мажорных обстоятельств лиша</w:t>
      </w:r>
      <w:r w:rsidR="007026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торону права ссылаться на них; 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3647" w:rsidRPr="00EA3647" w:rsidRDefault="0087762E" w:rsidP="007026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3647" w:rsidRPr="00EA364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Документ, выданный определенным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AA2574" w:rsidRPr="00AA2574" w:rsidRDefault="00AA2574" w:rsidP="00AA2574">
      <w:pPr>
        <w:jc w:val="center"/>
        <w:rPr>
          <w:rFonts w:ascii="Times New Roman" w:hAnsi="Times New Roman" w:cs="Times New Roman"/>
        </w:rPr>
      </w:pPr>
    </w:p>
    <w:p w:rsidR="00AA2574" w:rsidRPr="00AA2574" w:rsidRDefault="0087762E" w:rsidP="00AA25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A2574" w:rsidRPr="00AA2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Разрешение споров</w:t>
      </w:r>
    </w:p>
    <w:p w:rsidR="00AA2574" w:rsidRPr="00AA2574" w:rsidRDefault="0087762E" w:rsidP="00AC0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574" w:rsidRPr="00AA2574">
        <w:rPr>
          <w:rFonts w:ascii="Times New Roman" w:hAnsi="Times New Roman" w:cs="Times New Roman"/>
          <w:sz w:val="24"/>
          <w:szCs w:val="24"/>
        </w:rPr>
        <w:t>.1. Споры и разногласия, которые могут возникнуть между сторонами в процессе исполнения настоящего Договора реша</w:t>
      </w:r>
      <w:r w:rsidR="00AA2574" w:rsidRPr="00AA2574">
        <w:rPr>
          <w:rFonts w:ascii="Times New Roman" w:hAnsi="Times New Roman" w:cs="Times New Roman"/>
          <w:sz w:val="24"/>
          <w:szCs w:val="24"/>
        </w:rPr>
        <w:t>ются Сторонам путем переговоров.</w:t>
      </w:r>
    </w:p>
    <w:p w:rsidR="00AA2574" w:rsidRPr="00AA2574" w:rsidRDefault="0087762E" w:rsidP="00AC0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574" w:rsidRPr="00AA2574">
        <w:rPr>
          <w:rFonts w:ascii="Times New Roman" w:hAnsi="Times New Roman" w:cs="Times New Roman"/>
          <w:sz w:val="24"/>
          <w:szCs w:val="24"/>
        </w:rPr>
        <w:t>.2. Все споры и разногласия по настоящему Договору рассматриваются сторонами с обязательным соб</w:t>
      </w:r>
      <w:r w:rsidR="00AA2574" w:rsidRPr="00AA2574">
        <w:rPr>
          <w:rFonts w:ascii="Times New Roman" w:hAnsi="Times New Roman" w:cs="Times New Roman"/>
          <w:sz w:val="24"/>
          <w:szCs w:val="24"/>
        </w:rPr>
        <w:t>людением претензионного порядка.</w:t>
      </w:r>
    </w:p>
    <w:p w:rsidR="00AA2574" w:rsidRDefault="0087762E" w:rsidP="00AC0D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574" w:rsidRPr="00AA2574">
        <w:rPr>
          <w:rFonts w:ascii="Times New Roman" w:hAnsi="Times New Roman" w:cs="Times New Roman"/>
          <w:sz w:val="24"/>
          <w:szCs w:val="24"/>
        </w:rPr>
        <w:t>.3.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AA2574" w:rsidRPr="00AA2574" w:rsidRDefault="00AA2574" w:rsidP="00AA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74" w:rsidRPr="00AA2574" w:rsidRDefault="00AA2574" w:rsidP="00AA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74" w:rsidRDefault="0087762E" w:rsidP="00AA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A2574" w:rsidRPr="00AA2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AA2574" w:rsidRPr="00AA2574" w:rsidRDefault="00AA2574" w:rsidP="00AA2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68C" w:rsidRDefault="0070268C" w:rsidP="00AC0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76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574" w:rsidRPr="00A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случаях изменения адреса и/или реквизитов одной из Сторон, каждая Сторона обязана письменно уведомить об этих изменениях. </w:t>
      </w:r>
    </w:p>
    <w:p w:rsidR="00AA2574" w:rsidRPr="00AA2574" w:rsidRDefault="0070268C" w:rsidP="00AC0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76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574" w:rsidRPr="00AA257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Вопросы, не урегулированные Договором, регулируются нормами действующего законо</w:t>
      </w:r>
      <w:r w:rsidR="00AA2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Федерации.</w:t>
      </w:r>
    </w:p>
    <w:p w:rsidR="00AA2574" w:rsidRPr="00AA2574" w:rsidRDefault="0070268C" w:rsidP="00AC0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76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574" w:rsidRPr="00AA257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Договор составлен в двух экземплярах имеющих равную юридическую силу,</w:t>
      </w:r>
      <w:r w:rsidR="00AA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для каждой из Сторон.</w:t>
      </w:r>
    </w:p>
    <w:p w:rsidR="00B14080" w:rsidRPr="00B14080" w:rsidRDefault="00B14080" w:rsidP="0000749F">
      <w:pPr>
        <w:rPr>
          <w:rFonts w:ascii="Times New Roman" w:hAnsi="Times New Roman" w:cs="Times New Roman"/>
          <w:b/>
          <w:sz w:val="24"/>
          <w:szCs w:val="24"/>
        </w:rPr>
      </w:pPr>
    </w:p>
    <w:p w:rsidR="00B14080" w:rsidRPr="00B14080" w:rsidRDefault="00B14080" w:rsidP="00B1408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Реквизиты сторон</w:t>
      </w:r>
    </w:p>
    <w:p w:rsidR="00B14080" w:rsidRP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                                               Заказчик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14080" w:rsidRP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____________________________________</w:t>
      </w:r>
    </w:p>
    <w:p w:rsid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____________________________________</w:t>
      </w:r>
    </w:p>
    <w:p w:rsidR="00B14080" w:rsidRPr="00B14080" w:rsidRDefault="00B14080" w:rsidP="00B140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14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B1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14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5B3" w:rsidRDefault="006015B3" w:rsidP="00A80F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015B3" w:rsidSect="0000749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B3"/>
    <w:rsid w:val="0000749F"/>
    <w:rsid w:val="000677AE"/>
    <w:rsid w:val="000878DF"/>
    <w:rsid w:val="00091D9A"/>
    <w:rsid w:val="0011485A"/>
    <w:rsid w:val="00116244"/>
    <w:rsid w:val="00132A3D"/>
    <w:rsid w:val="001522EF"/>
    <w:rsid w:val="00275274"/>
    <w:rsid w:val="002A55D1"/>
    <w:rsid w:val="002C2BEB"/>
    <w:rsid w:val="002C3419"/>
    <w:rsid w:val="002E4ABA"/>
    <w:rsid w:val="002F014E"/>
    <w:rsid w:val="00316D8C"/>
    <w:rsid w:val="00346D16"/>
    <w:rsid w:val="00391C44"/>
    <w:rsid w:val="00467D65"/>
    <w:rsid w:val="004A6E22"/>
    <w:rsid w:val="004D270C"/>
    <w:rsid w:val="00577556"/>
    <w:rsid w:val="005C4D26"/>
    <w:rsid w:val="005D5FCA"/>
    <w:rsid w:val="006015B3"/>
    <w:rsid w:val="00696201"/>
    <w:rsid w:val="0070268C"/>
    <w:rsid w:val="00730AB8"/>
    <w:rsid w:val="007B0E04"/>
    <w:rsid w:val="007B65C7"/>
    <w:rsid w:val="007C778B"/>
    <w:rsid w:val="007F6ED0"/>
    <w:rsid w:val="0087715E"/>
    <w:rsid w:val="0087762E"/>
    <w:rsid w:val="008834AA"/>
    <w:rsid w:val="00892C0B"/>
    <w:rsid w:val="0092211A"/>
    <w:rsid w:val="009670DC"/>
    <w:rsid w:val="00983742"/>
    <w:rsid w:val="00990769"/>
    <w:rsid w:val="009B4A54"/>
    <w:rsid w:val="009B58B2"/>
    <w:rsid w:val="009F4D90"/>
    <w:rsid w:val="00A40C4D"/>
    <w:rsid w:val="00A54D73"/>
    <w:rsid w:val="00A80FAA"/>
    <w:rsid w:val="00AA2574"/>
    <w:rsid w:val="00AB6CE9"/>
    <w:rsid w:val="00AC0D92"/>
    <w:rsid w:val="00AE0821"/>
    <w:rsid w:val="00B14080"/>
    <w:rsid w:val="00B30E42"/>
    <w:rsid w:val="00B37E0C"/>
    <w:rsid w:val="00BB28F2"/>
    <w:rsid w:val="00C44A7E"/>
    <w:rsid w:val="00C6122C"/>
    <w:rsid w:val="00C75CE5"/>
    <w:rsid w:val="00C81E14"/>
    <w:rsid w:val="00CB3DB4"/>
    <w:rsid w:val="00D13E80"/>
    <w:rsid w:val="00D3352D"/>
    <w:rsid w:val="00D70E2C"/>
    <w:rsid w:val="00DA73DE"/>
    <w:rsid w:val="00DD61B6"/>
    <w:rsid w:val="00E40959"/>
    <w:rsid w:val="00E939F5"/>
    <w:rsid w:val="00EA3647"/>
    <w:rsid w:val="00EE0178"/>
    <w:rsid w:val="00EF06D6"/>
    <w:rsid w:val="00F045F2"/>
    <w:rsid w:val="00F50169"/>
    <w:rsid w:val="00F76033"/>
    <w:rsid w:val="00F82C94"/>
    <w:rsid w:val="00FB5B3A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7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7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7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7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7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7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3024-85A7-4283-ACBA-D60397D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cp:lastPrinted>2021-01-05T09:39:00Z</cp:lastPrinted>
  <dcterms:created xsi:type="dcterms:W3CDTF">2021-01-05T18:01:00Z</dcterms:created>
  <dcterms:modified xsi:type="dcterms:W3CDTF">2021-01-05T18:01:00Z</dcterms:modified>
</cp:coreProperties>
</file>